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642" w:rsidRDefault="002E44D9" w:rsidP="00E24642">
      <w:pPr>
        <w:jc w:val="center"/>
        <w:rPr>
          <w:b/>
          <w:sz w:val="22"/>
        </w:rPr>
      </w:pPr>
      <w:bookmarkStart w:id="0" w:name="_GoBack"/>
      <w:bookmarkEnd w:id="0"/>
      <w:r>
        <w:rPr>
          <w:noProof/>
        </w:rPr>
        <w:drawing>
          <wp:inline distT="0" distB="0" distL="0" distR="0">
            <wp:extent cx="1092200" cy="53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92200" cy="533400"/>
                    </a:xfrm>
                    <a:prstGeom prst="rect">
                      <a:avLst/>
                    </a:prstGeom>
                    <a:noFill/>
                    <a:ln>
                      <a:noFill/>
                    </a:ln>
                  </pic:spPr>
                </pic:pic>
              </a:graphicData>
            </a:graphic>
          </wp:inline>
        </w:drawing>
      </w:r>
    </w:p>
    <w:p w:rsidR="00CA637C" w:rsidRPr="00E24642" w:rsidRDefault="00CA637C" w:rsidP="00921F09">
      <w:pPr>
        <w:rPr>
          <w:b/>
          <w:color w:val="000000"/>
        </w:rPr>
      </w:pPr>
    </w:p>
    <w:p w:rsidR="004406DB" w:rsidRPr="00CA637C" w:rsidRDefault="004406DB" w:rsidP="00E24642">
      <w:pPr>
        <w:jc w:val="center"/>
        <w:rPr>
          <w:b/>
          <w:color w:val="000000"/>
          <w:sz w:val="36"/>
          <w:szCs w:val="36"/>
        </w:rPr>
      </w:pPr>
      <w:r w:rsidRPr="00CA637C">
        <w:rPr>
          <w:b/>
          <w:color w:val="000000"/>
          <w:sz w:val="36"/>
          <w:szCs w:val="36"/>
        </w:rPr>
        <w:t>S</w:t>
      </w:r>
      <w:r w:rsidR="00E24642" w:rsidRPr="00CA637C">
        <w:rPr>
          <w:b/>
          <w:color w:val="000000"/>
          <w:sz w:val="36"/>
          <w:szCs w:val="36"/>
        </w:rPr>
        <w:t>PENCER DAY</w:t>
      </w:r>
    </w:p>
    <w:p w:rsidR="004406DB" w:rsidRPr="00CA637C" w:rsidRDefault="00A032C5" w:rsidP="00CA637C">
      <w:pPr>
        <w:jc w:val="center"/>
        <w:rPr>
          <w:b/>
          <w:i/>
          <w:color w:val="000000"/>
          <w:sz w:val="36"/>
          <w:szCs w:val="36"/>
        </w:rPr>
      </w:pPr>
      <w:r w:rsidRPr="00CA637C">
        <w:rPr>
          <w:b/>
          <w:i/>
          <w:color w:val="000000"/>
          <w:sz w:val="36"/>
          <w:szCs w:val="36"/>
        </w:rPr>
        <w:t>The Mystery of You</w:t>
      </w:r>
    </w:p>
    <w:p w:rsidR="007348FF" w:rsidRDefault="007348FF" w:rsidP="002C3581">
      <w:pPr>
        <w:jc w:val="both"/>
        <w:rPr>
          <w:color w:val="000000"/>
        </w:rPr>
      </w:pPr>
    </w:p>
    <w:p w:rsidR="00B92D20" w:rsidRPr="00921F09" w:rsidRDefault="007240A1" w:rsidP="00921F09">
      <w:pPr>
        <w:jc w:val="both"/>
        <w:rPr>
          <w:color w:val="000000"/>
          <w:sz w:val="22"/>
          <w:szCs w:val="22"/>
        </w:rPr>
      </w:pPr>
      <w:r w:rsidRPr="00921F09">
        <w:rPr>
          <w:color w:val="000000"/>
          <w:sz w:val="22"/>
          <w:szCs w:val="22"/>
        </w:rPr>
        <w:t>In the three years since the release of</w:t>
      </w:r>
      <w:r w:rsidR="00BC6EA8">
        <w:rPr>
          <w:i/>
          <w:color w:val="000000"/>
          <w:sz w:val="22"/>
          <w:szCs w:val="22"/>
        </w:rPr>
        <w:t xml:space="preserve"> </w:t>
      </w:r>
      <w:r w:rsidR="00BC6EA8">
        <w:rPr>
          <w:color w:val="000000"/>
          <w:sz w:val="22"/>
          <w:szCs w:val="22"/>
        </w:rPr>
        <w:t xml:space="preserve">his debut recording </w:t>
      </w:r>
      <w:r w:rsidR="00BC6EA8" w:rsidRPr="00921F09">
        <w:rPr>
          <w:i/>
          <w:color w:val="000000"/>
          <w:sz w:val="22"/>
          <w:szCs w:val="22"/>
        </w:rPr>
        <w:t>Vagabond</w:t>
      </w:r>
      <w:r w:rsidR="00BC6EA8">
        <w:rPr>
          <w:color w:val="000000"/>
          <w:sz w:val="22"/>
          <w:szCs w:val="22"/>
        </w:rPr>
        <w:t xml:space="preserve">, </w:t>
      </w:r>
      <w:r w:rsidRPr="00921F09">
        <w:rPr>
          <w:color w:val="000000"/>
          <w:sz w:val="22"/>
          <w:szCs w:val="22"/>
        </w:rPr>
        <w:t xml:space="preserve">vocalist-songwriter-pianist Spencer Day has </w:t>
      </w:r>
      <w:r w:rsidR="00976084" w:rsidRPr="00921F09">
        <w:rPr>
          <w:color w:val="000000"/>
          <w:sz w:val="22"/>
          <w:szCs w:val="22"/>
        </w:rPr>
        <w:t xml:space="preserve">spent some time in the uncomfortable places where </w:t>
      </w:r>
      <w:r w:rsidR="00AE5873" w:rsidRPr="00921F09">
        <w:rPr>
          <w:color w:val="000000"/>
          <w:sz w:val="22"/>
          <w:szCs w:val="22"/>
        </w:rPr>
        <w:t>light and clarity</w:t>
      </w:r>
      <w:r w:rsidR="00976084" w:rsidRPr="00921F09">
        <w:rPr>
          <w:color w:val="000000"/>
          <w:sz w:val="22"/>
          <w:szCs w:val="22"/>
        </w:rPr>
        <w:t xml:space="preserve"> disappear</w:t>
      </w:r>
      <w:r w:rsidR="009D4D67" w:rsidRPr="00921F09">
        <w:rPr>
          <w:color w:val="000000"/>
          <w:sz w:val="22"/>
          <w:szCs w:val="22"/>
        </w:rPr>
        <w:t xml:space="preserve"> into the mysterie</w:t>
      </w:r>
      <w:r w:rsidR="00976084" w:rsidRPr="00921F09">
        <w:rPr>
          <w:color w:val="000000"/>
          <w:sz w:val="22"/>
          <w:szCs w:val="22"/>
        </w:rPr>
        <w:t>s of uncertainty</w:t>
      </w:r>
      <w:r w:rsidRPr="00921F09">
        <w:rPr>
          <w:color w:val="000000"/>
          <w:sz w:val="22"/>
          <w:szCs w:val="22"/>
        </w:rPr>
        <w:t xml:space="preserve">. He survived the journey, </w:t>
      </w:r>
      <w:r w:rsidR="00C50E63" w:rsidRPr="00921F09">
        <w:rPr>
          <w:color w:val="000000"/>
          <w:sz w:val="22"/>
          <w:szCs w:val="22"/>
        </w:rPr>
        <w:t>and</w:t>
      </w:r>
      <w:r w:rsidRPr="00921F09">
        <w:rPr>
          <w:color w:val="000000"/>
          <w:sz w:val="22"/>
          <w:szCs w:val="22"/>
        </w:rPr>
        <w:t xml:space="preserve"> he’s come back with a story to tell and a</w:t>
      </w:r>
      <w:r w:rsidR="00976084" w:rsidRPr="00921F09">
        <w:rPr>
          <w:color w:val="000000"/>
          <w:sz w:val="22"/>
          <w:szCs w:val="22"/>
        </w:rPr>
        <w:t xml:space="preserve"> wiser p</w:t>
      </w:r>
      <w:r w:rsidRPr="00921F09">
        <w:rPr>
          <w:color w:val="000000"/>
          <w:sz w:val="22"/>
          <w:szCs w:val="22"/>
        </w:rPr>
        <w:t xml:space="preserve">erspective about </w:t>
      </w:r>
      <w:r w:rsidR="0099163E" w:rsidRPr="00921F09">
        <w:rPr>
          <w:color w:val="000000"/>
          <w:sz w:val="22"/>
          <w:szCs w:val="22"/>
        </w:rPr>
        <w:t xml:space="preserve">himself and </w:t>
      </w:r>
      <w:r w:rsidRPr="00921F09">
        <w:rPr>
          <w:color w:val="000000"/>
          <w:sz w:val="22"/>
          <w:szCs w:val="22"/>
        </w:rPr>
        <w:t>the world. That story – rooted in his own experience, yet filled with revelations and truths that are universal to any human being who has ever put his or her heart</w:t>
      </w:r>
      <w:r w:rsidR="00D45AB7">
        <w:rPr>
          <w:color w:val="000000"/>
          <w:sz w:val="22"/>
          <w:szCs w:val="22"/>
        </w:rPr>
        <w:t xml:space="preserve"> at risk – is captured in the 13</w:t>
      </w:r>
      <w:r w:rsidRPr="00921F09">
        <w:rPr>
          <w:color w:val="000000"/>
          <w:sz w:val="22"/>
          <w:szCs w:val="22"/>
        </w:rPr>
        <w:t xml:space="preserve"> tracks of </w:t>
      </w:r>
      <w:r w:rsidR="00A032C5" w:rsidRPr="00921F09">
        <w:rPr>
          <w:b/>
          <w:i/>
          <w:color w:val="000000"/>
          <w:sz w:val="22"/>
          <w:szCs w:val="22"/>
        </w:rPr>
        <w:t>The Mystery of You</w:t>
      </w:r>
      <w:r w:rsidRPr="00921F09">
        <w:rPr>
          <w:b/>
          <w:i/>
          <w:color w:val="000000"/>
          <w:sz w:val="22"/>
          <w:szCs w:val="22"/>
        </w:rPr>
        <w:t>,</w:t>
      </w:r>
      <w:r w:rsidR="001A1361">
        <w:rPr>
          <w:color w:val="000000"/>
          <w:sz w:val="22"/>
          <w:szCs w:val="22"/>
        </w:rPr>
        <w:t xml:space="preserve"> his new album </w:t>
      </w:r>
      <w:r w:rsidR="00B92D20">
        <w:rPr>
          <w:color w:val="000000"/>
          <w:sz w:val="22"/>
          <w:szCs w:val="22"/>
        </w:rPr>
        <w:t>release</w:t>
      </w:r>
      <w:r w:rsidR="001A1361">
        <w:rPr>
          <w:color w:val="000000"/>
          <w:sz w:val="22"/>
          <w:szCs w:val="22"/>
        </w:rPr>
        <w:t>d</w:t>
      </w:r>
      <w:r w:rsidR="00B92D20">
        <w:rPr>
          <w:color w:val="000000"/>
          <w:sz w:val="22"/>
          <w:szCs w:val="22"/>
        </w:rPr>
        <w:t xml:space="preserve"> March 12, 2013 on Concord Records.</w:t>
      </w:r>
    </w:p>
    <w:p w:rsidR="007240A1" w:rsidRPr="00921F09" w:rsidRDefault="007240A1" w:rsidP="00921F09">
      <w:pPr>
        <w:jc w:val="both"/>
        <w:rPr>
          <w:color w:val="000000"/>
          <w:sz w:val="22"/>
          <w:szCs w:val="22"/>
        </w:rPr>
      </w:pPr>
    </w:p>
    <w:p w:rsidR="005C40D0" w:rsidRPr="00921F09" w:rsidRDefault="007240A1" w:rsidP="00921F09">
      <w:pPr>
        <w:jc w:val="both"/>
        <w:rPr>
          <w:b/>
          <w:i/>
          <w:color w:val="000000"/>
          <w:sz w:val="22"/>
          <w:szCs w:val="22"/>
        </w:rPr>
      </w:pPr>
      <w:r w:rsidRPr="00921F09">
        <w:rPr>
          <w:color w:val="000000"/>
          <w:sz w:val="22"/>
          <w:szCs w:val="22"/>
        </w:rPr>
        <w:t>Filled with st</w:t>
      </w:r>
      <w:r w:rsidR="00976084" w:rsidRPr="00921F09">
        <w:rPr>
          <w:color w:val="000000"/>
          <w:sz w:val="22"/>
          <w:szCs w:val="22"/>
        </w:rPr>
        <w:t xml:space="preserve">ylistic nuances that range from smoky noir to Latin jazz to surf guitar to Middle Eastern </w:t>
      </w:r>
      <w:r w:rsidR="005C40D0" w:rsidRPr="00921F09">
        <w:rPr>
          <w:color w:val="000000"/>
          <w:sz w:val="22"/>
          <w:szCs w:val="22"/>
        </w:rPr>
        <w:t>and Asian melodies</w:t>
      </w:r>
      <w:r w:rsidR="00976084" w:rsidRPr="00921F09">
        <w:rPr>
          <w:color w:val="000000"/>
          <w:sz w:val="22"/>
          <w:szCs w:val="22"/>
        </w:rPr>
        <w:t xml:space="preserve">, </w:t>
      </w:r>
      <w:r w:rsidR="00A032C5" w:rsidRPr="00921F09">
        <w:rPr>
          <w:b/>
          <w:i/>
          <w:color w:val="000000"/>
          <w:sz w:val="22"/>
          <w:szCs w:val="22"/>
        </w:rPr>
        <w:t xml:space="preserve">The Mystery of You </w:t>
      </w:r>
      <w:r w:rsidR="00976084" w:rsidRPr="00921F09">
        <w:rPr>
          <w:color w:val="000000"/>
          <w:sz w:val="22"/>
          <w:szCs w:val="22"/>
        </w:rPr>
        <w:t xml:space="preserve">tracks the sometimes exhilarating, sometimes harrowing arc of a romantic relationship from </w:t>
      </w:r>
      <w:r w:rsidR="00954DE3" w:rsidRPr="00921F09">
        <w:rPr>
          <w:color w:val="000000"/>
          <w:sz w:val="22"/>
          <w:szCs w:val="22"/>
        </w:rPr>
        <w:t>passionate</w:t>
      </w:r>
      <w:r w:rsidR="00976084" w:rsidRPr="00921F09">
        <w:rPr>
          <w:color w:val="000000"/>
          <w:sz w:val="22"/>
          <w:szCs w:val="22"/>
        </w:rPr>
        <w:t xml:space="preserve"> beginning to painful demise to </w:t>
      </w:r>
      <w:r w:rsidR="005C40D0" w:rsidRPr="00921F09">
        <w:rPr>
          <w:color w:val="000000"/>
          <w:sz w:val="22"/>
          <w:szCs w:val="22"/>
        </w:rPr>
        <w:t>enlightened</w:t>
      </w:r>
      <w:r w:rsidR="00976084" w:rsidRPr="00921F09">
        <w:rPr>
          <w:color w:val="000000"/>
          <w:sz w:val="22"/>
          <w:szCs w:val="22"/>
        </w:rPr>
        <w:t xml:space="preserve"> aftermath.</w:t>
      </w:r>
      <w:r w:rsidR="005C40D0" w:rsidRPr="00921F09">
        <w:rPr>
          <w:color w:val="000000"/>
          <w:sz w:val="22"/>
          <w:szCs w:val="22"/>
        </w:rPr>
        <w:t xml:space="preserve"> </w:t>
      </w:r>
      <w:r w:rsidR="00954DE3" w:rsidRPr="00921F09">
        <w:rPr>
          <w:color w:val="000000"/>
          <w:sz w:val="22"/>
          <w:szCs w:val="22"/>
        </w:rPr>
        <w:t>More than just a survivor’s tale, th</w:t>
      </w:r>
      <w:r w:rsidR="005C40D0" w:rsidRPr="00921F09">
        <w:rPr>
          <w:color w:val="000000"/>
          <w:sz w:val="22"/>
          <w:szCs w:val="22"/>
        </w:rPr>
        <w:t>e album</w:t>
      </w:r>
      <w:r w:rsidR="00954DE3" w:rsidRPr="00921F09">
        <w:rPr>
          <w:color w:val="000000"/>
          <w:sz w:val="22"/>
          <w:szCs w:val="22"/>
        </w:rPr>
        <w:t xml:space="preserve"> is Day’s</w:t>
      </w:r>
      <w:r w:rsidR="005C40D0" w:rsidRPr="00921F09">
        <w:rPr>
          <w:color w:val="000000"/>
          <w:sz w:val="22"/>
          <w:szCs w:val="22"/>
        </w:rPr>
        <w:t xml:space="preserve"> affirmation to anyone within the sound of his voice that navigating the human experience </w:t>
      </w:r>
      <w:r w:rsidR="00954DE3" w:rsidRPr="00921F09">
        <w:rPr>
          <w:color w:val="000000"/>
          <w:sz w:val="22"/>
          <w:szCs w:val="22"/>
        </w:rPr>
        <w:t>is an</w:t>
      </w:r>
      <w:r w:rsidR="005C40D0" w:rsidRPr="00921F09">
        <w:rPr>
          <w:color w:val="000000"/>
          <w:sz w:val="22"/>
          <w:szCs w:val="22"/>
        </w:rPr>
        <w:t xml:space="preserve"> ongoing balanc</w:t>
      </w:r>
      <w:r w:rsidR="00954DE3" w:rsidRPr="00921F09">
        <w:rPr>
          <w:color w:val="000000"/>
          <w:sz w:val="22"/>
          <w:szCs w:val="22"/>
        </w:rPr>
        <w:t>ing act</w:t>
      </w:r>
      <w:r w:rsidR="005C40D0" w:rsidRPr="00921F09">
        <w:rPr>
          <w:color w:val="000000"/>
          <w:sz w:val="22"/>
          <w:szCs w:val="22"/>
        </w:rPr>
        <w:t>.</w:t>
      </w:r>
    </w:p>
    <w:p w:rsidR="005C40D0" w:rsidRPr="00921F09" w:rsidRDefault="005C40D0" w:rsidP="00921F09">
      <w:pPr>
        <w:jc w:val="both"/>
        <w:rPr>
          <w:color w:val="000000"/>
          <w:sz w:val="22"/>
          <w:szCs w:val="22"/>
        </w:rPr>
      </w:pPr>
    </w:p>
    <w:p w:rsidR="007240A1" w:rsidRPr="00921F09" w:rsidRDefault="00954DE3" w:rsidP="00921F09">
      <w:pPr>
        <w:jc w:val="both"/>
        <w:rPr>
          <w:color w:val="000000"/>
          <w:sz w:val="22"/>
          <w:szCs w:val="22"/>
        </w:rPr>
      </w:pPr>
      <w:r w:rsidRPr="00921F09">
        <w:rPr>
          <w:color w:val="000000"/>
          <w:sz w:val="22"/>
          <w:szCs w:val="22"/>
        </w:rPr>
        <w:t>“It’s been one of the hardest things I’ve ever dealt with in my adult life, but it’s also been a huge opportunity for growth,” Day says of the ill-fated relationship and the music that emerged from it. “Each of these songs represents a different phase in that growth process. Along the way, I really started trying to understand my own psychology.</w:t>
      </w:r>
      <w:r w:rsidR="009D4D67" w:rsidRPr="00921F09">
        <w:rPr>
          <w:color w:val="000000"/>
          <w:sz w:val="22"/>
          <w:szCs w:val="22"/>
        </w:rPr>
        <w:t>”</w:t>
      </w:r>
      <w:r w:rsidRPr="00921F09">
        <w:rPr>
          <w:color w:val="000000"/>
          <w:sz w:val="22"/>
          <w:szCs w:val="22"/>
        </w:rPr>
        <w:t xml:space="preserve"> </w:t>
      </w:r>
    </w:p>
    <w:p w:rsidR="009D4D67" w:rsidRPr="00921F09" w:rsidRDefault="009D4D67" w:rsidP="00921F09">
      <w:pPr>
        <w:jc w:val="both"/>
        <w:rPr>
          <w:color w:val="000000"/>
          <w:sz w:val="22"/>
          <w:szCs w:val="22"/>
        </w:rPr>
      </w:pPr>
    </w:p>
    <w:p w:rsidR="009367E0" w:rsidRPr="00921F09" w:rsidRDefault="00367163" w:rsidP="00921F09">
      <w:pPr>
        <w:jc w:val="both"/>
        <w:rPr>
          <w:color w:val="000000"/>
          <w:sz w:val="22"/>
          <w:szCs w:val="22"/>
        </w:rPr>
      </w:pPr>
      <w:r w:rsidRPr="00921F09">
        <w:rPr>
          <w:color w:val="000000"/>
          <w:sz w:val="22"/>
          <w:szCs w:val="22"/>
        </w:rPr>
        <w:t xml:space="preserve">Self-exploration is nothing new to Day, who recalls a troubled childhood in a conservative town in Utah, and </w:t>
      </w:r>
      <w:r w:rsidR="00A018B5" w:rsidRPr="00921F09">
        <w:rPr>
          <w:color w:val="000000"/>
          <w:sz w:val="22"/>
          <w:szCs w:val="22"/>
        </w:rPr>
        <w:t>a volatile home life resulting from his parents’ troubled marriage</w:t>
      </w:r>
      <w:r w:rsidRPr="00921F09">
        <w:rPr>
          <w:color w:val="000000"/>
          <w:sz w:val="22"/>
          <w:szCs w:val="22"/>
        </w:rPr>
        <w:t>. His primary means of escape were music and movies. H</w:t>
      </w:r>
      <w:r w:rsidR="002C3581" w:rsidRPr="00921F09">
        <w:rPr>
          <w:color w:val="000000"/>
          <w:sz w:val="22"/>
          <w:szCs w:val="22"/>
        </w:rPr>
        <w:t xml:space="preserve">e grew up listening to a wide cross-section of composers, including </w:t>
      </w:r>
      <w:r w:rsidR="002C3581" w:rsidRPr="00921F09">
        <w:rPr>
          <w:rStyle w:val="yshortcuts"/>
          <w:color w:val="000000"/>
          <w:sz w:val="22"/>
          <w:szCs w:val="22"/>
        </w:rPr>
        <w:t>Cole Porter</w:t>
      </w:r>
      <w:r w:rsidR="002C3581" w:rsidRPr="00921F09">
        <w:rPr>
          <w:color w:val="000000"/>
          <w:sz w:val="22"/>
          <w:szCs w:val="22"/>
        </w:rPr>
        <w:t xml:space="preserve">, </w:t>
      </w:r>
      <w:r w:rsidR="002C3581" w:rsidRPr="00921F09">
        <w:rPr>
          <w:rStyle w:val="yshortcuts"/>
          <w:color w:val="000000"/>
          <w:sz w:val="22"/>
          <w:szCs w:val="22"/>
        </w:rPr>
        <w:t>George Gershwin</w:t>
      </w:r>
      <w:r w:rsidR="002C3581" w:rsidRPr="00921F09">
        <w:rPr>
          <w:color w:val="000000"/>
          <w:sz w:val="22"/>
          <w:szCs w:val="22"/>
        </w:rPr>
        <w:t xml:space="preserve">, Joni Mitchell, John Lennon and </w:t>
      </w:r>
      <w:r w:rsidR="002C3581" w:rsidRPr="00921F09">
        <w:rPr>
          <w:rStyle w:val="yshortcuts"/>
          <w:color w:val="000000"/>
          <w:sz w:val="22"/>
          <w:szCs w:val="22"/>
        </w:rPr>
        <w:t>Paul Simon</w:t>
      </w:r>
      <w:r w:rsidR="002C3581" w:rsidRPr="00921F09">
        <w:rPr>
          <w:color w:val="000000"/>
          <w:sz w:val="22"/>
          <w:szCs w:val="22"/>
        </w:rPr>
        <w:t xml:space="preserve">. </w:t>
      </w:r>
      <w:r w:rsidRPr="00921F09">
        <w:rPr>
          <w:color w:val="000000"/>
          <w:sz w:val="22"/>
          <w:szCs w:val="22"/>
        </w:rPr>
        <w:t xml:space="preserve">And the classic MGM musicals in the local theater – the only </w:t>
      </w:r>
      <w:r w:rsidR="009367E0" w:rsidRPr="00921F09">
        <w:rPr>
          <w:color w:val="000000"/>
          <w:sz w:val="22"/>
          <w:szCs w:val="22"/>
        </w:rPr>
        <w:t>options</w:t>
      </w:r>
      <w:r w:rsidRPr="00921F09">
        <w:rPr>
          <w:color w:val="000000"/>
          <w:sz w:val="22"/>
          <w:szCs w:val="22"/>
        </w:rPr>
        <w:t xml:space="preserve"> available in his G-rated hometown </w:t>
      </w:r>
      <w:r w:rsidR="009367E0" w:rsidRPr="00921F09">
        <w:rPr>
          <w:color w:val="000000"/>
          <w:sz w:val="22"/>
          <w:szCs w:val="22"/>
        </w:rPr>
        <w:t>–</w:t>
      </w:r>
      <w:r w:rsidRPr="00921F09">
        <w:rPr>
          <w:color w:val="000000"/>
          <w:sz w:val="22"/>
          <w:szCs w:val="22"/>
        </w:rPr>
        <w:t xml:space="preserve"> </w:t>
      </w:r>
      <w:r w:rsidR="009367E0" w:rsidRPr="00921F09">
        <w:rPr>
          <w:color w:val="000000"/>
          <w:sz w:val="22"/>
          <w:szCs w:val="22"/>
        </w:rPr>
        <w:t>eventually left their mark on his creative sensibilities.</w:t>
      </w:r>
    </w:p>
    <w:p w:rsidR="009367E0" w:rsidRPr="00921F09" w:rsidRDefault="009367E0" w:rsidP="00921F09">
      <w:pPr>
        <w:jc w:val="both"/>
        <w:rPr>
          <w:color w:val="000000"/>
          <w:sz w:val="22"/>
          <w:szCs w:val="22"/>
        </w:rPr>
      </w:pPr>
    </w:p>
    <w:p w:rsidR="002C3581" w:rsidRPr="00921F09" w:rsidRDefault="002C3581" w:rsidP="00921F09">
      <w:pPr>
        <w:jc w:val="both"/>
        <w:rPr>
          <w:color w:val="000000"/>
          <w:sz w:val="22"/>
          <w:szCs w:val="22"/>
        </w:rPr>
      </w:pPr>
      <w:r w:rsidRPr="00921F09">
        <w:rPr>
          <w:color w:val="000000"/>
          <w:sz w:val="22"/>
          <w:szCs w:val="22"/>
        </w:rPr>
        <w:t>He didn’t start performing in public until age 21, mostly singing standards in piano bars and retirement homes. “I was probably three or four years into that when I realized that that wasn’t totally satisfying to me,” he recalls. “I realized that I needed to write as well.” That’s when things got into high gear.</w:t>
      </w:r>
    </w:p>
    <w:p w:rsidR="009367E0" w:rsidRPr="00921F09" w:rsidRDefault="009367E0" w:rsidP="00921F09">
      <w:pPr>
        <w:jc w:val="both"/>
        <w:rPr>
          <w:color w:val="000000"/>
          <w:sz w:val="22"/>
          <w:szCs w:val="22"/>
        </w:rPr>
      </w:pPr>
    </w:p>
    <w:p w:rsidR="00AE5873" w:rsidRPr="00921F09" w:rsidRDefault="009367E0" w:rsidP="00921F09">
      <w:pPr>
        <w:jc w:val="both"/>
        <w:rPr>
          <w:color w:val="000000"/>
          <w:sz w:val="22"/>
          <w:szCs w:val="22"/>
        </w:rPr>
      </w:pPr>
      <w:r w:rsidRPr="00921F09">
        <w:rPr>
          <w:color w:val="000000"/>
          <w:sz w:val="22"/>
          <w:szCs w:val="22"/>
        </w:rPr>
        <w:t xml:space="preserve">His 2004 debut album, </w:t>
      </w:r>
      <w:r w:rsidRPr="00921F09">
        <w:rPr>
          <w:i/>
          <w:color w:val="000000"/>
          <w:sz w:val="22"/>
          <w:szCs w:val="22"/>
        </w:rPr>
        <w:t>Introducing Spencer Day,</w:t>
      </w:r>
      <w:r w:rsidRPr="00921F09">
        <w:rPr>
          <w:color w:val="000000"/>
          <w:sz w:val="22"/>
          <w:szCs w:val="22"/>
        </w:rPr>
        <w:t xml:space="preserve"> was primarily a collection of standards, but the title track from </w:t>
      </w:r>
      <w:r w:rsidRPr="00921F09">
        <w:rPr>
          <w:i/>
          <w:color w:val="000000"/>
          <w:sz w:val="22"/>
          <w:szCs w:val="22"/>
        </w:rPr>
        <w:t>Movie of Your Life,</w:t>
      </w:r>
      <w:r w:rsidRPr="00921F09">
        <w:rPr>
          <w:color w:val="000000"/>
          <w:sz w:val="22"/>
          <w:szCs w:val="22"/>
        </w:rPr>
        <w:t xml:space="preserve"> released the following year, won the San Francis</w:t>
      </w:r>
      <w:r w:rsidR="009D4D67" w:rsidRPr="00921F09">
        <w:rPr>
          <w:color w:val="000000"/>
          <w:sz w:val="22"/>
          <w:szCs w:val="22"/>
        </w:rPr>
        <w:t xml:space="preserve">co Academy of Art University’s </w:t>
      </w:r>
      <w:r w:rsidRPr="00921F09">
        <w:rPr>
          <w:color w:val="000000"/>
          <w:sz w:val="22"/>
          <w:szCs w:val="22"/>
        </w:rPr>
        <w:t>2005 competi</w:t>
      </w:r>
      <w:r w:rsidR="00AE5873" w:rsidRPr="00921F09">
        <w:rPr>
          <w:color w:val="000000"/>
          <w:sz w:val="22"/>
          <w:szCs w:val="22"/>
        </w:rPr>
        <w:t>ti</w:t>
      </w:r>
      <w:r w:rsidRPr="00921F09">
        <w:rPr>
          <w:color w:val="000000"/>
          <w:sz w:val="22"/>
          <w:szCs w:val="22"/>
        </w:rPr>
        <w:t>on for best original song</w:t>
      </w:r>
      <w:r w:rsidR="00AE5873" w:rsidRPr="00921F09">
        <w:rPr>
          <w:color w:val="000000"/>
          <w:sz w:val="22"/>
          <w:szCs w:val="22"/>
        </w:rPr>
        <w:t xml:space="preserve">. The resulting video was selected by </w:t>
      </w:r>
      <w:r w:rsidR="00AE5873" w:rsidRPr="00921F09">
        <w:rPr>
          <w:rStyle w:val="yshortcuts"/>
          <w:color w:val="000000"/>
          <w:sz w:val="22"/>
          <w:szCs w:val="22"/>
        </w:rPr>
        <w:t>Dolby Laboratories</w:t>
      </w:r>
      <w:r w:rsidR="00AE5873" w:rsidRPr="00921F09">
        <w:rPr>
          <w:color w:val="000000"/>
          <w:sz w:val="22"/>
          <w:szCs w:val="22"/>
        </w:rPr>
        <w:t xml:space="preserve"> as a demonstration video for the global launch of the Dolby 7.1 system.</w:t>
      </w:r>
    </w:p>
    <w:p w:rsidR="00AE5873" w:rsidRPr="00921F09" w:rsidRDefault="00AE5873" w:rsidP="00921F09">
      <w:pPr>
        <w:jc w:val="both"/>
        <w:rPr>
          <w:color w:val="000000"/>
          <w:sz w:val="22"/>
          <w:szCs w:val="22"/>
        </w:rPr>
      </w:pPr>
      <w:r w:rsidRPr="00921F09">
        <w:rPr>
          <w:color w:val="000000"/>
          <w:sz w:val="22"/>
          <w:szCs w:val="22"/>
        </w:rPr>
        <w:t> </w:t>
      </w:r>
    </w:p>
    <w:p w:rsidR="00AE5873" w:rsidRPr="00921F09" w:rsidRDefault="00AE5873" w:rsidP="00921F09">
      <w:pPr>
        <w:jc w:val="both"/>
        <w:rPr>
          <w:color w:val="000000"/>
          <w:sz w:val="22"/>
          <w:szCs w:val="22"/>
        </w:rPr>
      </w:pPr>
      <w:r w:rsidRPr="00921F09">
        <w:rPr>
          <w:color w:val="000000"/>
          <w:sz w:val="22"/>
          <w:szCs w:val="22"/>
        </w:rPr>
        <w:t xml:space="preserve">Day performed at the 2007 </w:t>
      </w:r>
      <w:r w:rsidRPr="00921F09">
        <w:rPr>
          <w:rStyle w:val="yshortcuts"/>
          <w:color w:val="000000"/>
          <w:sz w:val="22"/>
          <w:szCs w:val="22"/>
        </w:rPr>
        <w:t>San Francisco Jazz Festival</w:t>
      </w:r>
      <w:r w:rsidRPr="00921F09">
        <w:rPr>
          <w:color w:val="000000"/>
          <w:sz w:val="22"/>
          <w:szCs w:val="22"/>
        </w:rPr>
        <w:t xml:space="preserve">, and has been a recurring headliner in a number of high-profile Bay Area clubs, including Yoshi’s, the Plush Room, the </w:t>
      </w:r>
      <w:r w:rsidRPr="00921F09">
        <w:rPr>
          <w:rStyle w:val="yshortcuts"/>
          <w:color w:val="000000"/>
          <w:sz w:val="22"/>
          <w:szCs w:val="22"/>
        </w:rPr>
        <w:t>Great American Music Hall</w:t>
      </w:r>
      <w:r w:rsidRPr="00921F09">
        <w:rPr>
          <w:color w:val="000000"/>
          <w:sz w:val="22"/>
          <w:szCs w:val="22"/>
        </w:rPr>
        <w:t xml:space="preserve"> and the </w:t>
      </w:r>
      <w:r w:rsidRPr="00921F09">
        <w:rPr>
          <w:rStyle w:val="yshortcuts"/>
          <w:color w:val="000000"/>
          <w:sz w:val="22"/>
          <w:szCs w:val="22"/>
        </w:rPr>
        <w:t>Herbst Theatre</w:t>
      </w:r>
      <w:r w:rsidRPr="00921F09">
        <w:rPr>
          <w:color w:val="000000"/>
          <w:sz w:val="22"/>
          <w:szCs w:val="22"/>
        </w:rPr>
        <w:t xml:space="preserve">. On the opposite coast, he has earned raves for performances at the Town Hall, Joe’s Pub and the Canal Room in </w:t>
      </w:r>
      <w:r w:rsidRPr="00921F09">
        <w:rPr>
          <w:rStyle w:val="yshortcuts"/>
          <w:color w:val="000000"/>
          <w:sz w:val="22"/>
          <w:szCs w:val="22"/>
        </w:rPr>
        <w:t>New York City</w:t>
      </w:r>
      <w:r w:rsidRPr="00921F09">
        <w:rPr>
          <w:color w:val="000000"/>
          <w:sz w:val="22"/>
          <w:szCs w:val="22"/>
        </w:rPr>
        <w:t xml:space="preserve"> , and the </w:t>
      </w:r>
      <w:r w:rsidRPr="00921F09">
        <w:rPr>
          <w:rStyle w:val="yshortcuts"/>
          <w:color w:val="000000"/>
          <w:sz w:val="22"/>
          <w:szCs w:val="22"/>
        </w:rPr>
        <w:t>Kennedy Center</w:t>
      </w:r>
      <w:r w:rsidRPr="00921F09">
        <w:rPr>
          <w:color w:val="000000"/>
          <w:sz w:val="22"/>
          <w:szCs w:val="22"/>
        </w:rPr>
        <w:t xml:space="preserve"> in Washington, DC. He has also appeared at both the </w:t>
      </w:r>
      <w:r w:rsidRPr="00921F09">
        <w:rPr>
          <w:rStyle w:val="yshortcuts"/>
          <w:color w:val="000000"/>
          <w:sz w:val="22"/>
          <w:szCs w:val="22"/>
        </w:rPr>
        <w:t>Monterey Jazz Festival</w:t>
      </w:r>
      <w:r w:rsidRPr="00921F09">
        <w:rPr>
          <w:color w:val="000000"/>
          <w:sz w:val="22"/>
          <w:szCs w:val="22"/>
        </w:rPr>
        <w:t xml:space="preserve"> and the </w:t>
      </w:r>
      <w:r w:rsidRPr="00921F09">
        <w:rPr>
          <w:rStyle w:val="yshortcuts"/>
          <w:color w:val="000000"/>
          <w:sz w:val="22"/>
          <w:szCs w:val="22"/>
        </w:rPr>
        <w:t>Tanglewood Jazz Festival</w:t>
      </w:r>
      <w:r w:rsidRPr="00921F09">
        <w:rPr>
          <w:color w:val="000000"/>
          <w:sz w:val="22"/>
          <w:szCs w:val="22"/>
        </w:rPr>
        <w:t>.</w:t>
      </w:r>
    </w:p>
    <w:p w:rsidR="00AE5873" w:rsidRPr="00921F09" w:rsidRDefault="00AE5873" w:rsidP="00921F09">
      <w:pPr>
        <w:jc w:val="both"/>
        <w:rPr>
          <w:color w:val="000000"/>
          <w:sz w:val="22"/>
          <w:szCs w:val="22"/>
        </w:rPr>
      </w:pPr>
    </w:p>
    <w:p w:rsidR="00AE5873" w:rsidRPr="00921F09" w:rsidRDefault="009367E0" w:rsidP="00921F09">
      <w:pPr>
        <w:jc w:val="both"/>
        <w:rPr>
          <w:color w:val="000000"/>
          <w:sz w:val="22"/>
          <w:szCs w:val="22"/>
        </w:rPr>
      </w:pPr>
      <w:r w:rsidRPr="00921F09">
        <w:rPr>
          <w:i/>
          <w:color w:val="000000"/>
          <w:sz w:val="22"/>
          <w:szCs w:val="22"/>
        </w:rPr>
        <w:t>Vagabond</w:t>
      </w:r>
      <w:r w:rsidR="00AE5873" w:rsidRPr="00921F09">
        <w:rPr>
          <w:i/>
          <w:color w:val="000000"/>
          <w:sz w:val="22"/>
          <w:szCs w:val="22"/>
        </w:rPr>
        <w:t>,</w:t>
      </w:r>
      <w:r w:rsidR="00AE5873" w:rsidRPr="00921F09">
        <w:rPr>
          <w:color w:val="000000"/>
          <w:sz w:val="22"/>
          <w:szCs w:val="22"/>
        </w:rPr>
        <w:t xml:space="preserve"> released in 2009, was a musical hybrid that drew from the Great American Songbook, but also maintained an alternate aesthetic that sidestepped easy categorization by borrowing from influences like Burt Bacharach, Roy Orbison and Dusty Springfield.</w:t>
      </w:r>
    </w:p>
    <w:p w:rsidR="00AE5873" w:rsidRPr="00921F09" w:rsidRDefault="00AE5873" w:rsidP="00921F09">
      <w:pPr>
        <w:jc w:val="both"/>
        <w:rPr>
          <w:color w:val="000000"/>
          <w:sz w:val="22"/>
          <w:szCs w:val="22"/>
        </w:rPr>
      </w:pPr>
    </w:p>
    <w:p w:rsidR="00F766E1" w:rsidRPr="00921F09" w:rsidRDefault="00AE5873" w:rsidP="00921F09">
      <w:pPr>
        <w:jc w:val="both"/>
        <w:rPr>
          <w:color w:val="000000"/>
          <w:sz w:val="22"/>
          <w:szCs w:val="22"/>
        </w:rPr>
      </w:pPr>
      <w:r w:rsidRPr="00921F09">
        <w:rPr>
          <w:color w:val="000000"/>
          <w:sz w:val="22"/>
          <w:szCs w:val="22"/>
        </w:rPr>
        <w:t xml:space="preserve">But while </w:t>
      </w:r>
      <w:r w:rsidR="00A032C5" w:rsidRPr="00921F09">
        <w:rPr>
          <w:b/>
          <w:i/>
          <w:color w:val="000000"/>
          <w:sz w:val="22"/>
          <w:szCs w:val="22"/>
        </w:rPr>
        <w:t xml:space="preserve">The Mystery of You </w:t>
      </w:r>
      <w:r w:rsidRPr="00921F09">
        <w:rPr>
          <w:color w:val="000000"/>
          <w:sz w:val="22"/>
          <w:szCs w:val="22"/>
        </w:rPr>
        <w:t xml:space="preserve">also draws from a range of </w:t>
      </w:r>
      <w:r w:rsidR="00A018B5" w:rsidRPr="00921F09">
        <w:rPr>
          <w:color w:val="000000"/>
          <w:sz w:val="22"/>
          <w:szCs w:val="22"/>
        </w:rPr>
        <w:t>sources</w:t>
      </w:r>
      <w:r w:rsidRPr="00921F09">
        <w:rPr>
          <w:color w:val="000000"/>
          <w:sz w:val="22"/>
          <w:szCs w:val="22"/>
        </w:rPr>
        <w:t xml:space="preserve">, </w:t>
      </w:r>
      <w:r w:rsidR="00C50E63" w:rsidRPr="00921F09">
        <w:rPr>
          <w:color w:val="000000"/>
          <w:sz w:val="22"/>
          <w:szCs w:val="22"/>
        </w:rPr>
        <w:t xml:space="preserve">the result is a </w:t>
      </w:r>
      <w:r w:rsidRPr="00921F09">
        <w:rPr>
          <w:color w:val="000000"/>
          <w:sz w:val="22"/>
          <w:szCs w:val="22"/>
        </w:rPr>
        <w:t>much mo</w:t>
      </w:r>
      <w:r w:rsidR="00C50E63" w:rsidRPr="00921F09">
        <w:rPr>
          <w:color w:val="000000"/>
          <w:sz w:val="22"/>
          <w:szCs w:val="22"/>
        </w:rPr>
        <w:t>re</w:t>
      </w:r>
      <w:r w:rsidRPr="00921F09">
        <w:rPr>
          <w:color w:val="000000"/>
          <w:sz w:val="22"/>
          <w:szCs w:val="22"/>
        </w:rPr>
        <w:t xml:space="preserve"> personal tale</w:t>
      </w:r>
      <w:r w:rsidR="00C50E63" w:rsidRPr="00921F09">
        <w:rPr>
          <w:color w:val="000000"/>
          <w:sz w:val="22"/>
          <w:szCs w:val="22"/>
        </w:rPr>
        <w:t>.</w:t>
      </w:r>
      <w:r w:rsidR="00F766E1" w:rsidRPr="00921F09">
        <w:rPr>
          <w:color w:val="000000"/>
          <w:sz w:val="22"/>
          <w:szCs w:val="22"/>
        </w:rPr>
        <w:t xml:space="preserve"> The story opens with the noir-ish </w:t>
      </w:r>
      <w:r w:rsidR="00A032C5" w:rsidRPr="00921F09">
        <w:rPr>
          <w:color w:val="000000"/>
          <w:sz w:val="22"/>
          <w:szCs w:val="22"/>
        </w:rPr>
        <w:t xml:space="preserve">title track. </w:t>
      </w:r>
      <w:r w:rsidR="00F766E1" w:rsidRPr="00921F09">
        <w:rPr>
          <w:color w:val="000000"/>
          <w:sz w:val="22"/>
          <w:szCs w:val="22"/>
        </w:rPr>
        <w:t xml:space="preserve"> Filled with the unlikely combination of James Bond guitar riffs, Middle </w:t>
      </w:r>
      <w:r w:rsidR="00F766E1" w:rsidRPr="00921F09">
        <w:rPr>
          <w:color w:val="000000"/>
          <w:sz w:val="22"/>
          <w:szCs w:val="22"/>
        </w:rPr>
        <w:lastRenderedPageBreak/>
        <w:t>Eastern strings and Motown drum fills, the track explores the intrigue that comes with the early stages of getting to know someone. “The goal was to constantly surprise the listener</w:t>
      </w:r>
      <w:r w:rsidR="009D4D67" w:rsidRPr="00921F09">
        <w:rPr>
          <w:color w:val="000000"/>
          <w:sz w:val="22"/>
          <w:szCs w:val="22"/>
        </w:rPr>
        <w:t>’</w:t>
      </w:r>
      <w:r w:rsidR="00F766E1" w:rsidRPr="00921F09">
        <w:rPr>
          <w:color w:val="000000"/>
          <w:sz w:val="22"/>
          <w:szCs w:val="22"/>
        </w:rPr>
        <w:t>s ear with new sounds,” says Day. “And at the same time, it’s this classic torch song that talks about love like a crime scene.”</w:t>
      </w:r>
    </w:p>
    <w:p w:rsidR="00F766E1" w:rsidRPr="00921F09" w:rsidRDefault="00F766E1" w:rsidP="00921F09">
      <w:pPr>
        <w:jc w:val="both"/>
        <w:rPr>
          <w:color w:val="000000"/>
          <w:sz w:val="22"/>
          <w:szCs w:val="22"/>
        </w:rPr>
      </w:pPr>
    </w:p>
    <w:p w:rsidR="00C50E63" w:rsidRDefault="00D45AB7" w:rsidP="00921F09">
      <w:pPr>
        <w:jc w:val="both"/>
        <w:rPr>
          <w:color w:val="000000"/>
          <w:sz w:val="22"/>
          <w:szCs w:val="22"/>
        </w:rPr>
      </w:pPr>
      <w:r>
        <w:rPr>
          <w:color w:val="000000"/>
          <w:sz w:val="22"/>
          <w:szCs w:val="22"/>
        </w:rPr>
        <w:t>T</w:t>
      </w:r>
      <w:r w:rsidR="00F766E1" w:rsidRPr="00921F09">
        <w:rPr>
          <w:color w:val="000000"/>
          <w:sz w:val="22"/>
          <w:szCs w:val="22"/>
        </w:rPr>
        <w:t xml:space="preserve">he </w:t>
      </w:r>
      <w:r w:rsidR="00A018B5" w:rsidRPr="00921F09">
        <w:rPr>
          <w:color w:val="000000"/>
          <w:sz w:val="22"/>
          <w:szCs w:val="22"/>
        </w:rPr>
        <w:t xml:space="preserve">minimally produced </w:t>
      </w:r>
      <w:r w:rsidR="00C50E63" w:rsidRPr="00921F09">
        <w:rPr>
          <w:color w:val="000000"/>
          <w:sz w:val="22"/>
          <w:szCs w:val="22"/>
        </w:rPr>
        <w:t>“Love and War”</w:t>
      </w:r>
      <w:r w:rsidR="002F30FA" w:rsidRPr="00921F09">
        <w:rPr>
          <w:color w:val="000000"/>
          <w:sz w:val="22"/>
          <w:szCs w:val="22"/>
        </w:rPr>
        <w:t xml:space="preserve"> </w:t>
      </w:r>
      <w:r w:rsidR="00A018B5" w:rsidRPr="00921F09">
        <w:rPr>
          <w:color w:val="000000"/>
          <w:sz w:val="22"/>
          <w:szCs w:val="22"/>
        </w:rPr>
        <w:t xml:space="preserve">is </w:t>
      </w:r>
      <w:r w:rsidR="002F30FA" w:rsidRPr="00921F09">
        <w:rPr>
          <w:color w:val="000000"/>
          <w:sz w:val="22"/>
          <w:szCs w:val="22"/>
        </w:rPr>
        <w:t>an acknowledgment of vulnerability. “This is the moment when you realize that you may already be in too deep, and there’s a very real potential to be hurt,” says Day. “This track comes after three uptempo, fully-produced tracks, so given the subject mat</w:t>
      </w:r>
      <w:r w:rsidR="00A018B5" w:rsidRPr="00921F09">
        <w:rPr>
          <w:color w:val="000000"/>
          <w:sz w:val="22"/>
          <w:szCs w:val="22"/>
        </w:rPr>
        <w:t>t</w:t>
      </w:r>
      <w:r w:rsidR="002F30FA" w:rsidRPr="00921F09">
        <w:rPr>
          <w:color w:val="000000"/>
          <w:sz w:val="22"/>
          <w:szCs w:val="22"/>
        </w:rPr>
        <w:t>er, it seemed like the right moment to bring the production down a little bit.”</w:t>
      </w:r>
    </w:p>
    <w:p w:rsidR="00D45AB7" w:rsidRDefault="00D45AB7" w:rsidP="00921F09">
      <w:pPr>
        <w:jc w:val="both"/>
        <w:rPr>
          <w:color w:val="000000"/>
          <w:sz w:val="22"/>
          <w:szCs w:val="22"/>
        </w:rPr>
      </w:pPr>
    </w:p>
    <w:p w:rsidR="00D45AB7" w:rsidRPr="00921F09" w:rsidRDefault="00D45AB7" w:rsidP="00921F09">
      <w:pPr>
        <w:jc w:val="both"/>
        <w:rPr>
          <w:color w:val="000000"/>
          <w:sz w:val="22"/>
          <w:szCs w:val="22"/>
        </w:rPr>
      </w:pPr>
      <w:r>
        <w:rPr>
          <w:color w:val="000000"/>
          <w:sz w:val="22"/>
          <w:szCs w:val="22"/>
        </w:rPr>
        <w:t>Further into the set, t</w:t>
      </w:r>
      <w:r w:rsidRPr="00921F09">
        <w:rPr>
          <w:color w:val="000000"/>
          <w:sz w:val="22"/>
          <w:szCs w:val="22"/>
        </w:rPr>
        <w:t>he symphonic “Soul on Fire” chronicles the head-over-heels tumble that takes place at the early stage of every relationship. “This was a chance to write in this unapologetically dramatic way, with a string arrangement and a great ‘60s nuance,” he says. “The strings ultimately build to a frenzy and capture the passion that’s so common early on</w:t>
      </w:r>
      <w:r>
        <w:rPr>
          <w:color w:val="000000"/>
          <w:sz w:val="22"/>
          <w:szCs w:val="22"/>
        </w:rPr>
        <w:t>.”</w:t>
      </w:r>
    </w:p>
    <w:p w:rsidR="00C50E63" w:rsidRPr="00921F09" w:rsidRDefault="00C50E63" w:rsidP="00921F09">
      <w:pPr>
        <w:jc w:val="both"/>
        <w:rPr>
          <w:color w:val="000000"/>
          <w:sz w:val="22"/>
          <w:szCs w:val="22"/>
        </w:rPr>
      </w:pPr>
    </w:p>
    <w:p w:rsidR="002F30FA" w:rsidRPr="00921F09" w:rsidRDefault="002F30FA" w:rsidP="00921F09">
      <w:pPr>
        <w:jc w:val="both"/>
        <w:rPr>
          <w:color w:val="000000"/>
          <w:sz w:val="22"/>
          <w:szCs w:val="22"/>
        </w:rPr>
      </w:pPr>
      <w:r w:rsidRPr="00921F09">
        <w:rPr>
          <w:color w:val="000000"/>
          <w:sz w:val="22"/>
          <w:szCs w:val="22"/>
        </w:rPr>
        <w:t xml:space="preserve">In the </w:t>
      </w:r>
      <w:r w:rsidR="000547FB" w:rsidRPr="00921F09">
        <w:rPr>
          <w:color w:val="000000"/>
          <w:sz w:val="22"/>
          <w:szCs w:val="22"/>
        </w:rPr>
        <w:t>quiet and poignant</w:t>
      </w:r>
      <w:r w:rsidRPr="00921F09">
        <w:rPr>
          <w:color w:val="000000"/>
          <w:sz w:val="22"/>
          <w:szCs w:val="22"/>
        </w:rPr>
        <w:t xml:space="preserve"> </w:t>
      </w:r>
      <w:r w:rsidR="00C50E63" w:rsidRPr="00921F09">
        <w:rPr>
          <w:color w:val="000000"/>
          <w:sz w:val="22"/>
          <w:szCs w:val="22"/>
        </w:rPr>
        <w:t>“I Don’t Want To Know</w:t>
      </w:r>
      <w:r w:rsidRPr="00921F09">
        <w:rPr>
          <w:color w:val="000000"/>
          <w:sz w:val="22"/>
          <w:szCs w:val="22"/>
        </w:rPr>
        <w:t>,</w:t>
      </w:r>
      <w:r w:rsidR="00C50E63" w:rsidRPr="00921F09">
        <w:rPr>
          <w:color w:val="000000"/>
          <w:sz w:val="22"/>
          <w:szCs w:val="22"/>
        </w:rPr>
        <w:t>”</w:t>
      </w:r>
      <w:r w:rsidRPr="00921F09">
        <w:rPr>
          <w:color w:val="000000"/>
          <w:sz w:val="22"/>
          <w:szCs w:val="22"/>
        </w:rPr>
        <w:t xml:space="preserve"> </w:t>
      </w:r>
      <w:r w:rsidR="00C257B6">
        <w:rPr>
          <w:color w:val="000000"/>
          <w:sz w:val="22"/>
          <w:szCs w:val="22"/>
        </w:rPr>
        <w:t>vocalist Gaby</w:t>
      </w:r>
      <w:r w:rsidR="000547FB" w:rsidRPr="00921F09">
        <w:rPr>
          <w:color w:val="000000"/>
          <w:sz w:val="22"/>
          <w:szCs w:val="22"/>
        </w:rPr>
        <w:t xml:space="preserve"> Moreno makes one of several appearances on the record to share the lyrics with Day</w:t>
      </w:r>
      <w:r w:rsidRPr="00921F09">
        <w:rPr>
          <w:color w:val="000000"/>
          <w:sz w:val="22"/>
          <w:szCs w:val="22"/>
        </w:rPr>
        <w:t>. “This represents the turning point in the relationship, the moment when you realize that the end is actually here but you just don’t want to acknowledge it</w:t>
      </w:r>
      <w:r w:rsidR="000547FB" w:rsidRPr="00921F09">
        <w:rPr>
          <w:color w:val="000000"/>
          <w:sz w:val="22"/>
          <w:szCs w:val="22"/>
        </w:rPr>
        <w:t>,” says Day. “</w:t>
      </w:r>
      <w:r w:rsidRPr="00921F09">
        <w:rPr>
          <w:color w:val="000000"/>
          <w:sz w:val="22"/>
          <w:szCs w:val="22"/>
        </w:rPr>
        <w:t>There’s a jazz piano solo in the outro, along with an electronic drum loop. The goal was to create a slow and steady build, something that would enable the track to gain momentum as it sail</w:t>
      </w:r>
      <w:r w:rsidR="000547FB" w:rsidRPr="00921F09">
        <w:rPr>
          <w:color w:val="000000"/>
          <w:sz w:val="22"/>
          <w:szCs w:val="22"/>
        </w:rPr>
        <w:t>s</w:t>
      </w:r>
      <w:r w:rsidRPr="00921F09">
        <w:rPr>
          <w:color w:val="000000"/>
          <w:sz w:val="22"/>
          <w:szCs w:val="22"/>
        </w:rPr>
        <w:t xml:space="preserve"> into the distance.”</w:t>
      </w:r>
    </w:p>
    <w:p w:rsidR="002F30FA" w:rsidRPr="00921F09" w:rsidRDefault="002F30FA" w:rsidP="00921F09">
      <w:pPr>
        <w:jc w:val="both"/>
        <w:rPr>
          <w:color w:val="000000"/>
          <w:sz w:val="22"/>
          <w:szCs w:val="22"/>
        </w:rPr>
      </w:pPr>
    </w:p>
    <w:p w:rsidR="00927865" w:rsidRPr="00921F09" w:rsidRDefault="00C50E63" w:rsidP="00921F09">
      <w:pPr>
        <w:jc w:val="both"/>
        <w:rPr>
          <w:color w:val="000000"/>
          <w:sz w:val="22"/>
          <w:szCs w:val="22"/>
        </w:rPr>
      </w:pPr>
      <w:r w:rsidRPr="00921F09">
        <w:rPr>
          <w:color w:val="000000"/>
          <w:sz w:val="22"/>
          <w:szCs w:val="22"/>
        </w:rPr>
        <w:t>“The Answer”</w:t>
      </w:r>
      <w:r w:rsidR="002F30FA" w:rsidRPr="00921F09">
        <w:rPr>
          <w:color w:val="000000"/>
          <w:sz w:val="22"/>
          <w:szCs w:val="22"/>
        </w:rPr>
        <w:t xml:space="preserve"> </w:t>
      </w:r>
      <w:r w:rsidR="009D4D67" w:rsidRPr="00921F09">
        <w:rPr>
          <w:color w:val="000000"/>
          <w:sz w:val="22"/>
          <w:szCs w:val="22"/>
        </w:rPr>
        <w:t>p</w:t>
      </w:r>
      <w:r w:rsidR="002F30FA" w:rsidRPr="00921F09">
        <w:rPr>
          <w:color w:val="000000"/>
          <w:sz w:val="22"/>
          <w:szCs w:val="22"/>
        </w:rPr>
        <w:t xml:space="preserve">ays homage to Roy Orbison, a longtime favorite of Day’s – and </w:t>
      </w:r>
      <w:r w:rsidR="00927865" w:rsidRPr="00921F09">
        <w:rPr>
          <w:color w:val="000000"/>
          <w:sz w:val="22"/>
          <w:szCs w:val="22"/>
        </w:rPr>
        <w:t>p</w:t>
      </w:r>
      <w:r w:rsidR="002F30FA" w:rsidRPr="00921F09">
        <w:rPr>
          <w:color w:val="000000"/>
          <w:sz w:val="22"/>
          <w:szCs w:val="22"/>
        </w:rPr>
        <w:t xml:space="preserve">erhaps </w:t>
      </w:r>
      <w:r w:rsidR="00927865" w:rsidRPr="00921F09">
        <w:rPr>
          <w:color w:val="000000"/>
          <w:sz w:val="22"/>
          <w:szCs w:val="22"/>
        </w:rPr>
        <w:t xml:space="preserve">the most gifted writer of heartache </w:t>
      </w:r>
      <w:r w:rsidR="00A018B5" w:rsidRPr="00921F09">
        <w:rPr>
          <w:color w:val="000000"/>
          <w:sz w:val="22"/>
          <w:szCs w:val="22"/>
        </w:rPr>
        <w:t>songs</w:t>
      </w:r>
      <w:r w:rsidR="00927865" w:rsidRPr="00921F09">
        <w:rPr>
          <w:color w:val="000000"/>
          <w:sz w:val="22"/>
          <w:szCs w:val="22"/>
        </w:rPr>
        <w:t xml:space="preserve"> in the last six decades of pop music. “That’s basically the moment when you’ve packed everyth</w:t>
      </w:r>
      <w:r w:rsidR="00A018B5" w:rsidRPr="00921F09">
        <w:rPr>
          <w:color w:val="000000"/>
          <w:sz w:val="22"/>
          <w:szCs w:val="22"/>
        </w:rPr>
        <w:t>ing</w:t>
      </w:r>
      <w:r w:rsidR="00927865" w:rsidRPr="00921F09">
        <w:rPr>
          <w:color w:val="000000"/>
          <w:sz w:val="22"/>
          <w:szCs w:val="22"/>
        </w:rPr>
        <w:t xml:space="preserve"> in your car and you’re driving away, hoping that someday the reasons why it all came to an end will be clear.”</w:t>
      </w:r>
    </w:p>
    <w:p w:rsidR="00927865" w:rsidRPr="00921F09" w:rsidRDefault="00927865" w:rsidP="00921F09">
      <w:pPr>
        <w:jc w:val="both"/>
        <w:rPr>
          <w:color w:val="000000"/>
          <w:sz w:val="22"/>
          <w:szCs w:val="22"/>
        </w:rPr>
      </w:pPr>
    </w:p>
    <w:p w:rsidR="00927865" w:rsidRPr="00921F09" w:rsidRDefault="00927865" w:rsidP="00921F09">
      <w:pPr>
        <w:jc w:val="both"/>
        <w:rPr>
          <w:color w:val="000000"/>
          <w:sz w:val="22"/>
          <w:szCs w:val="22"/>
        </w:rPr>
      </w:pPr>
      <w:r w:rsidRPr="00921F09">
        <w:rPr>
          <w:color w:val="000000"/>
          <w:sz w:val="22"/>
          <w:szCs w:val="22"/>
        </w:rPr>
        <w:t xml:space="preserve">And somehow </w:t>
      </w:r>
      <w:r w:rsidR="00FC4F51" w:rsidRPr="00921F09">
        <w:rPr>
          <w:color w:val="000000"/>
          <w:sz w:val="22"/>
          <w:szCs w:val="22"/>
        </w:rPr>
        <w:t>they are</w:t>
      </w:r>
      <w:r w:rsidR="000547FB" w:rsidRPr="00921F09">
        <w:rPr>
          <w:color w:val="000000"/>
          <w:sz w:val="22"/>
          <w:szCs w:val="22"/>
        </w:rPr>
        <w:t>, eventually</w:t>
      </w:r>
      <w:r w:rsidRPr="00921F09">
        <w:rPr>
          <w:color w:val="000000"/>
          <w:sz w:val="22"/>
          <w:szCs w:val="22"/>
        </w:rPr>
        <w:t xml:space="preserve">. </w:t>
      </w:r>
      <w:r w:rsidR="00C50E63" w:rsidRPr="00921F09">
        <w:rPr>
          <w:color w:val="000000"/>
          <w:sz w:val="22"/>
          <w:szCs w:val="22"/>
        </w:rPr>
        <w:t>“Somewhere on the Other Side”</w:t>
      </w:r>
      <w:r w:rsidRPr="00921F09">
        <w:rPr>
          <w:color w:val="000000"/>
          <w:sz w:val="22"/>
          <w:szCs w:val="22"/>
        </w:rPr>
        <w:t xml:space="preserve"> is built on the </w:t>
      </w:r>
      <w:r w:rsidR="00FC4F51" w:rsidRPr="00921F09">
        <w:rPr>
          <w:color w:val="000000"/>
          <w:sz w:val="22"/>
          <w:szCs w:val="22"/>
        </w:rPr>
        <w:t xml:space="preserve">hope that </w:t>
      </w:r>
      <w:r w:rsidRPr="00921F09">
        <w:rPr>
          <w:color w:val="000000"/>
          <w:sz w:val="22"/>
          <w:szCs w:val="22"/>
        </w:rPr>
        <w:t>if you can get through the hard part, things do get better. “I wrote that in the depths of despair,” says Day. “It’s almos</w:t>
      </w:r>
      <w:r w:rsidR="000547FB" w:rsidRPr="00921F09">
        <w:rPr>
          <w:color w:val="000000"/>
          <w:sz w:val="22"/>
          <w:szCs w:val="22"/>
        </w:rPr>
        <w:t>t</w:t>
      </w:r>
      <w:r w:rsidRPr="00921F09">
        <w:rPr>
          <w:color w:val="000000"/>
          <w:sz w:val="22"/>
          <w:szCs w:val="22"/>
        </w:rPr>
        <w:t xml:space="preserve"> like an early American Quaker spiritual. I was just trying to remind myself that if I could make it through this, there would be a sacred place that I could get to on the other side.”</w:t>
      </w:r>
    </w:p>
    <w:p w:rsidR="00927865" w:rsidRPr="00921F09" w:rsidRDefault="00927865" w:rsidP="00921F09">
      <w:pPr>
        <w:jc w:val="both"/>
        <w:rPr>
          <w:color w:val="000000"/>
          <w:sz w:val="22"/>
          <w:szCs w:val="22"/>
        </w:rPr>
      </w:pPr>
    </w:p>
    <w:p w:rsidR="005512AD" w:rsidRPr="00921F09" w:rsidRDefault="00927865" w:rsidP="00921F09">
      <w:pPr>
        <w:jc w:val="both"/>
        <w:rPr>
          <w:color w:val="000000"/>
          <w:sz w:val="22"/>
          <w:szCs w:val="22"/>
        </w:rPr>
      </w:pPr>
      <w:r w:rsidRPr="00921F09">
        <w:rPr>
          <w:color w:val="000000"/>
          <w:sz w:val="22"/>
          <w:szCs w:val="22"/>
        </w:rPr>
        <w:t xml:space="preserve">He finds that place in </w:t>
      </w:r>
      <w:r w:rsidR="00C50E63" w:rsidRPr="00921F09">
        <w:rPr>
          <w:color w:val="000000"/>
          <w:sz w:val="22"/>
          <w:szCs w:val="22"/>
        </w:rPr>
        <w:t>“I’m Going Home</w:t>
      </w:r>
      <w:r w:rsidRPr="00921F09">
        <w:rPr>
          <w:color w:val="000000"/>
          <w:sz w:val="22"/>
          <w:szCs w:val="22"/>
        </w:rPr>
        <w:t>,</w:t>
      </w:r>
      <w:r w:rsidR="00C50E63" w:rsidRPr="00921F09">
        <w:rPr>
          <w:color w:val="000000"/>
          <w:sz w:val="22"/>
          <w:szCs w:val="22"/>
        </w:rPr>
        <w:t>”</w:t>
      </w:r>
      <w:r w:rsidRPr="00921F09">
        <w:rPr>
          <w:color w:val="000000"/>
          <w:sz w:val="22"/>
          <w:szCs w:val="22"/>
        </w:rPr>
        <w:t xml:space="preserve"> which Day refers to as a song about gratitude. “It’s about returning home – not necessarily a physical place, but more a matter of redeveloping a relationship with yourself.</w:t>
      </w:r>
      <w:r w:rsidR="005512AD" w:rsidRPr="00921F09">
        <w:rPr>
          <w:color w:val="000000"/>
          <w:sz w:val="22"/>
          <w:szCs w:val="22"/>
        </w:rPr>
        <w:t xml:space="preserve"> This was an opportunity to combine an electric piano with an acoustic p</w:t>
      </w:r>
      <w:r w:rsidR="000547FB" w:rsidRPr="00921F09">
        <w:rPr>
          <w:color w:val="000000"/>
          <w:sz w:val="22"/>
          <w:szCs w:val="22"/>
        </w:rPr>
        <w:t>iano</w:t>
      </w:r>
      <w:r w:rsidR="005512AD" w:rsidRPr="00921F09">
        <w:rPr>
          <w:color w:val="000000"/>
          <w:sz w:val="22"/>
          <w:szCs w:val="22"/>
        </w:rPr>
        <w:t xml:space="preserve"> solo I recorded in L.A. It really works in this minimalist Brian Eno kind of way. There are some strange but interest</w:t>
      </w:r>
      <w:r w:rsidR="000547FB" w:rsidRPr="00921F09">
        <w:rPr>
          <w:color w:val="000000"/>
          <w:sz w:val="22"/>
          <w:szCs w:val="22"/>
        </w:rPr>
        <w:t>ing</w:t>
      </w:r>
      <w:r w:rsidR="005512AD" w:rsidRPr="00921F09">
        <w:rPr>
          <w:color w:val="000000"/>
          <w:sz w:val="22"/>
          <w:szCs w:val="22"/>
        </w:rPr>
        <w:t xml:space="preserve"> textures that pop up and catch your ears.”</w:t>
      </w:r>
    </w:p>
    <w:p w:rsidR="005512AD" w:rsidRPr="00921F09" w:rsidRDefault="005512AD" w:rsidP="00921F09">
      <w:pPr>
        <w:jc w:val="both"/>
        <w:rPr>
          <w:color w:val="000000"/>
          <w:sz w:val="22"/>
          <w:szCs w:val="22"/>
        </w:rPr>
      </w:pPr>
    </w:p>
    <w:p w:rsidR="005512AD" w:rsidRPr="00921F09" w:rsidRDefault="005512AD" w:rsidP="00921F09">
      <w:pPr>
        <w:jc w:val="both"/>
        <w:rPr>
          <w:color w:val="000000"/>
          <w:sz w:val="22"/>
          <w:szCs w:val="22"/>
        </w:rPr>
      </w:pPr>
      <w:r w:rsidRPr="00921F09">
        <w:rPr>
          <w:color w:val="000000"/>
          <w:sz w:val="22"/>
          <w:szCs w:val="22"/>
        </w:rPr>
        <w:t xml:space="preserve">In the end, Day sees </w:t>
      </w:r>
      <w:r w:rsidR="00A032C5" w:rsidRPr="00921F09">
        <w:rPr>
          <w:b/>
          <w:i/>
          <w:color w:val="000000"/>
          <w:sz w:val="22"/>
          <w:szCs w:val="22"/>
        </w:rPr>
        <w:t xml:space="preserve">The Mystery of You </w:t>
      </w:r>
      <w:r w:rsidRPr="00921F09">
        <w:rPr>
          <w:color w:val="000000"/>
          <w:sz w:val="22"/>
          <w:szCs w:val="22"/>
        </w:rPr>
        <w:t>as an effort to chronicle a relationship in much the same way as an abstract painting would. “It’s going to be a different experience for everyone, and different tracks will resonate differently with each listener,” he</w:t>
      </w:r>
      <w:r w:rsidR="009D4D67" w:rsidRPr="00921F09">
        <w:rPr>
          <w:color w:val="000000"/>
          <w:sz w:val="22"/>
          <w:szCs w:val="22"/>
        </w:rPr>
        <w:t xml:space="preserve"> says</w:t>
      </w:r>
      <w:r w:rsidRPr="00921F09">
        <w:rPr>
          <w:color w:val="000000"/>
          <w:sz w:val="22"/>
          <w:szCs w:val="22"/>
        </w:rPr>
        <w:t xml:space="preserve">. </w:t>
      </w:r>
      <w:r w:rsidR="009D4D67" w:rsidRPr="00921F09">
        <w:rPr>
          <w:color w:val="000000"/>
          <w:sz w:val="22"/>
          <w:szCs w:val="22"/>
        </w:rPr>
        <w:t>“</w:t>
      </w:r>
      <w:r w:rsidRPr="00921F09">
        <w:rPr>
          <w:color w:val="000000"/>
          <w:sz w:val="22"/>
          <w:szCs w:val="22"/>
        </w:rPr>
        <w:t>But I think the goal is to let people find themselves somewhere within the music, and find something in common with the experiences that inspired the writing of the music. I think the goal of any artist should be to take a situation that’s personal and draw out those things that are universal.”</w:t>
      </w:r>
    </w:p>
    <w:p w:rsidR="00C50E63" w:rsidRPr="00921F09" w:rsidRDefault="00C50E63" w:rsidP="00921F09">
      <w:pPr>
        <w:jc w:val="both"/>
        <w:rPr>
          <w:sz w:val="22"/>
          <w:szCs w:val="22"/>
        </w:rPr>
      </w:pPr>
    </w:p>
    <w:p w:rsidR="00921F09" w:rsidRPr="00921F09" w:rsidRDefault="00921F09" w:rsidP="00921F09">
      <w:pPr>
        <w:jc w:val="both"/>
        <w:rPr>
          <w:i/>
          <w:sz w:val="22"/>
          <w:szCs w:val="22"/>
        </w:rPr>
      </w:pPr>
      <w:r w:rsidRPr="00921F09">
        <w:rPr>
          <w:i/>
          <w:sz w:val="22"/>
          <w:szCs w:val="22"/>
        </w:rPr>
        <w:t>For more information:</w:t>
      </w:r>
    </w:p>
    <w:p w:rsidR="00921F09" w:rsidRPr="00921F09" w:rsidRDefault="00921F09" w:rsidP="00921F09">
      <w:pPr>
        <w:jc w:val="both"/>
        <w:rPr>
          <w:b/>
          <w:sz w:val="22"/>
          <w:szCs w:val="22"/>
        </w:rPr>
      </w:pPr>
    </w:p>
    <w:p w:rsidR="00921F09" w:rsidRPr="00921F09" w:rsidRDefault="00921F09" w:rsidP="00921F09">
      <w:pPr>
        <w:jc w:val="both"/>
        <w:rPr>
          <w:sz w:val="22"/>
          <w:szCs w:val="22"/>
        </w:rPr>
      </w:pPr>
      <w:r w:rsidRPr="00921F09">
        <w:rPr>
          <w:b/>
          <w:sz w:val="22"/>
          <w:szCs w:val="22"/>
        </w:rPr>
        <w:t>Mike Wilpizeski</w:t>
      </w:r>
      <w:r w:rsidRPr="00921F09">
        <w:rPr>
          <w:sz w:val="22"/>
          <w:szCs w:val="22"/>
        </w:rPr>
        <w:t xml:space="preserve"> at 718-459-2117</w:t>
      </w:r>
    </w:p>
    <w:p w:rsidR="00921F09" w:rsidRPr="00921F09" w:rsidRDefault="00921F09" w:rsidP="00921F09">
      <w:pPr>
        <w:jc w:val="both"/>
        <w:rPr>
          <w:rStyle w:val="Hyperlink"/>
          <w:sz w:val="22"/>
          <w:szCs w:val="22"/>
        </w:rPr>
      </w:pPr>
      <w:hyperlink r:id="rId9" w:history="1">
        <w:r w:rsidRPr="00921F09">
          <w:rPr>
            <w:rStyle w:val="Hyperlink"/>
            <w:sz w:val="22"/>
            <w:szCs w:val="22"/>
          </w:rPr>
          <w:t>Mike.Wilpizeski@concordmusicgroup.com</w:t>
        </w:r>
      </w:hyperlink>
    </w:p>
    <w:p w:rsidR="00921F09" w:rsidRPr="00921F09" w:rsidRDefault="00921F09" w:rsidP="00921F09">
      <w:pPr>
        <w:pStyle w:val="BodyText"/>
        <w:jc w:val="both"/>
        <w:rPr>
          <w:rFonts w:ascii="Times New Roman" w:hAnsi="Times New Roman"/>
          <w:color w:val="auto"/>
          <w:sz w:val="22"/>
          <w:szCs w:val="22"/>
          <w:u w:val="single"/>
        </w:rPr>
      </w:pPr>
    </w:p>
    <w:p w:rsidR="00921F09" w:rsidRPr="00A72B9F" w:rsidRDefault="00921F09" w:rsidP="00921F09">
      <w:pPr>
        <w:pStyle w:val="BodyText"/>
        <w:jc w:val="both"/>
        <w:rPr>
          <w:rFonts w:ascii="Times New Roman" w:hAnsi="Times New Roman"/>
          <w:b w:val="0"/>
          <w:color w:val="auto"/>
          <w:sz w:val="22"/>
          <w:szCs w:val="22"/>
        </w:rPr>
      </w:pPr>
      <w:r w:rsidRPr="00A72B9F">
        <w:rPr>
          <w:rFonts w:ascii="Times New Roman" w:hAnsi="Times New Roman"/>
          <w:b w:val="0"/>
          <w:color w:val="auto"/>
          <w:sz w:val="22"/>
          <w:szCs w:val="22"/>
        </w:rPr>
        <w:t>Downloadable Images, Profile, Press Release &amp; Album Art Available At:</w:t>
      </w:r>
    </w:p>
    <w:p w:rsidR="00A72B9F" w:rsidRPr="00A72B9F" w:rsidRDefault="00A72B9F" w:rsidP="00A72B9F">
      <w:pPr>
        <w:rPr>
          <w:color w:val="000000"/>
          <w:sz w:val="22"/>
          <w:szCs w:val="22"/>
        </w:rPr>
      </w:pPr>
      <w:hyperlink r:id="rId10" w:history="1">
        <w:r w:rsidRPr="00A72B9F">
          <w:rPr>
            <w:rStyle w:val="Hyperlink"/>
            <w:sz w:val="22"/>
            <w:szCs w:val="22"/>
          </w:rPr>
          <w:t>http://mediakits.concordmusicgroup.com/p/the-mystery-of-you</w:t>
        </w:r>
      </w:hyperlink>
      <w:r w:rsidRPr="00A72B9F">
        <w:rPr>
          <w:color w:val="000000"/>
          <w:sz w:val="22"/>
          <w:szCs w:val="22"/>
        </w:rPr>
        <w:t>/</w:t>
      </w:r>
    </w:p>
    <w:p w:rsidR="00921F09" w:rsidRPr="00292455" w:rsidRDefault="00921F09" w:rsidP="00921F09">
      <w:pPr>
        <w:rPr>
          <w:sz w:val="22"/>
          <w:szCs w:val="22"/>
        </w:rPr>
      </w:pPr>
    </w:p>
    <w:p w:rsidR="00FC4F51" w:rsidRDefault="00FC4F51" w:rsidP="00921F09"/>
    <w:sectPr w:rsidR="00FC4F51" w:rsidSect="00251943">
      <w:pgSz w:w="12240" w:h="15840" w:code="1"/>
      <w:pgMar w:top="1008" w:right="1152" w:bottom="1008" w:left="1152" w:header="1440" w:footer="144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3D85" w:rsidRDefault="00053D85">
      <w:r>
        <w:separator/>
      </w:r>
    </w:p>
  </w:endnote>
  <w:endnote w:type="continuationSeparator" w:id="0">
    <w:p w:rsidR="00053D85" w:rsidRDefault="00053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3D85" w:rsidRDefault="00053D85">
      <w:r>
        <w:separator/>
      </w:r>
    </w:p>
  </w:footnote>
  <w:footnote w:type="continuationSeparator" w:id="0">
    <w:p w:rsidR="00053D85" w:rsidRDefault="00053D8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5AA73F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15B"/>
    <w:rsid w:val="00000C07"/>
    <w:rsid w:val="000202E0"/>
    <w:rsid w:val="00026FC4"/>
    <w:rsid w:val="000330D4"/>
    <w:rsid w:val="00033CA0"/>
    <w:rsid w:val="00033F60"/>
    <w:rsid w:val="00046DC4"/>
    <w:rsid w:val="0004770F"/>
    <w:rsid w:val="0005336E"/>
    <w:rsid w:val="00053D85"/>
    <w:rsid w:val="000547FB"/>
    <w:rsid w:val="00060D49"/>
    <w:rsid w:val="000926ED"/>
    <w:rsid w:val="000963B8"/>
    <w:rsid w:val="000A7BD7"/>
    <w:rsid w:val="000B3408"/>
    <w:rsid w:val="000C3815"/>
    <w:rsid w:val="000C6B1F"/>
    <w:rsid w:val="000D1D10"/>
    <w:rsid w:val="000D44EC"/>
    <w:rsid w:val="000D45C1"/>
    <w:rsid w:val="000D632A"/>
    <w:rsid w:val="000D7146"/>
    <w:rsid w:val="000E22E3"/>
    <w:rsid w:val="000E5106"/>
    <w:rsid w:val="000F5FCD"/>
    <w:rsid w:val="00100348"/>
    <w:rsid w:val="001010A3"/>
    <w:rsid w:val="00102E45"/>
    <w:rsid w:val="0010559F"/>
    <w:rsid w:val="00106EFF"/>
    <w:rsid w:val="001237A3"/>
    <w:rsid w:val="00136BE2"/>
    <w:rsid w:val="001408D3"/>
    <w:rsid w:val="0014190A"/>
    <w:rsid w:val="00142B13"/>
    <w:rsid w:val="00143FAE"/>
    <w:rsid w:val="0014700A"/>
    <w:rsid w:val="001574FF"/>
    <w:rsid w:val="001851C0"/>
    <w:rsid w:val="00187C34"/>
    <w:rsid w:val="00187D4C"/>
    <w:rsid w:val="001A1361"/>
    <w:rsid w:val="001A72A1"/>
    <w:rsid w:val="001A75BC"/>
    <w:rsid w:val="001B5CC4"/>
    <w:rsid w:val="001B74AE"/>
    <w:rsid w:val="001D45FC"/>
    <w:rsid w:val="001D5554"/>
    <w:rsid w:val="001D7F4C"/>
    <w:rsid w:val="001E15C3"/>
    <w:rsid w:val="001F09C1"/>
    <w:rsid w:val="0020368F"/>
    <w:rsid w:val="002249ED"/>
    <w:rsid w:val="00225A89"/>
    <w:rsid w:val="00227F5F"/>
    <w:rsid w:val="00235433"/>
    <w:rsid w:val="00251943"/>
    <w:rsid w:val="00260750"/>
    <w:rsid w:val="002621EE"/>
    <w:rsid w:val="00273E21"/>
    <w:rsid w:val="00290055"/>
    <w:rsid w:val="00291F7B"/>
    <w:rsid w:val="002954E0"/>
    <w:rsid w:val="00296012"/>
    <w:rsid w:val="002A4710"/>
    <w:rsid w:val="002A5EE5"/>
    <w:rsid w:val="002B7396"/>
    <w:rsid w:val="002C3581"/>
    <w:rsid w:val="002C7275"/>
    <w:rsid w:val="002D06C7"/>
    <w:rsid w:val="002D2953"/>
    <w:rsid w:val="002D32AB"/>
    <w:rsid w:val="002D3E77"/>
    <w:rsid w:val="002D5B8E"/>
    <w:rsid w:val="002E1638"/>
    <w:rsid w:val="002E1650"/>
    <w:rsid w:val="002E44D9"/>
    <w:rsid w:val="002F190E"/>
    <w:rsid w:val="002F30FA"/>
    <w:rsid w:val="002F385B"/>
    <w:rsid w:val="00302FE7"/>
    <w:rsid w:val="00307548"/>
    <w:rsid w:val="00313701"/>
    <w:rsid w:val="0032072F"/>
    <w:rsid w:val="00326A1B"/>
    <w:rsid w:val="003337F9"/>
    <w:rsid w:val="00335EA5"/>
    <w:rsid w:val="00346343"/>
    <w:rsid w:val="003468AD"/>
    <w:rsid w:val="003506C1"/>
    <w:rsid w:val="003658E2"/>
    <w:rsid w:val="003664AF"/>
    <w:rsid w:val="00367163"/>
    <w:rsid w:val="00371952"/>
    <w:rsid w:val="00375620"/>
    <w:rsid w:val="00385ECF"/>
    <w:rsid w:val="003933E0"/>
    <w:rsid w:val="0039371A"/>
    <w:rsid w:val="00396099"/>
    <w:rsid w:val="003A5597"/>
    <w:rsid w:val="003B7C47"/>
    <w:rsid w:val="003C6D5D"/>
    <w:rsid w:val="003D1AEC"/>
    <w:rsid w:val="003D22BB"/>
    <w:rsid w:val="003E09D8"/>
    <w:rsid w:val="003E4A0A"/>
    <w:rsid w:val="003F04BA"/>
    <w:rsid w:val="0041677F"/>
    <w:rsid w:val="00421C6E"/>
    <w:rsid w:val="0042768F"/>
    <w:rsid w:val="004322D0"/>
    <w:rsid w:val="0043345D"/>
    <w:rsid w:val="00434B9E"/>
    <w:rsid w:val="004358DC"/>
    <w:rsid w:val="004406DB"/>
    <w:rsid w:val="004437BD"/>
    <w:rsid w:val="00453090"/>
    <w:rsid w:val="00460CE3"/>
    <w:rsid w:val="0046223A"/>
    <w:rsid w:val="00462FED"/>
    <w:rsid w:val="00463CA4"/>
    <w:rsid w:val="00467F5B"/>
    <w:rsid w:val="004A115B"/>
    <w:rsid w:val="004A21D6"/>
    <w:rsid w:val="004A35CE"/>
    <w:rsid w:val="004C1FB2"/>
    <w:rsid w:val="004C75B2"/>
    <w:rsid w:val="004D0CA7"/>
    <w:rsid w:val="004D1252"/>
    <w:rsid w:val="004D34F9"/>
    <w:rsid w:val="00510619"/>
    <w:rsid w:val="005159F9"/>
    <w:rsid w:val="00516D28"/>
    <w:rsid w:val="00526A89"/>
    <w:rsid w:val="0054267A"/>
    <w:rsid w:val="005512AD"/>
    <w:rsid w:val="00570C45"/>
    <w:rsid w:val="00571ED3"/>
    <w:rsid w:val="0057634D"/>
    <w:rsid w:val="00577CD9"/>
    <w:rsid w:val="0058455F"/>
    <w:rsid w:val="0058761B"/>
    <w:rsid w:val="00597BE9"/>
    <w:rsid w:val="005A0BA2"/>
    <w:rsid w:val="005B53BC"/>
    <w:rsid w:val="005B53DA"/>
    <w:rsid w:val="005C40D0"/>
    <w:rsid w:val="005C662D"/>
    <w:rsid w:val="005E0D42"/>
    <w:rsid w:val="005F232E"/>
    <w:rsid w:val="005F5617"/>
    <w:rsid w:val="005F6473"/>
    <w:rsid w:val="00604DA7"/>
    <w:rsid w:val="00606456"/>
    <w:rsid w:val="00606A56"/>
    <w:rsid w:val="00627CA7"/>
    <w:rsid w:val="0063184F"/>
    <w:rsid w:val="00654DCC"/>
    <w:rsid w:val="00665568"/>
    <w:rsid w:val="006656AF"/>
    <w:rsid w:val="00670C18"/>
    <w:rsid w:val="0067478C"/>
    <w:rsid w:val="00677E7C"/>
    <w:rsid w:val="006975C5"/>
    <w:rsid w:val="006A42F9"/>
    <w:rsid w:val="006B08F9"/>
    <w:rsid w:val="006B1A44"/>
    <w:rsid w:val="006B3001"/>
    <w:rsid w:val="006B46D7"/>
    <w:rsid w:val="006D0B7F"/>
    <w:rsid w:val="006D7986"/>
    <w:rsid w:val="006E2335"/>
    <w:rsid w:val="006F0812"/>
    <w:rsid w:val="006F32BF"/>
    <w:rsid w:val="00700CD6"/>
    <w:rsid w:val="00702DCA"/>
    <w:rsid w:val="007040D2"/>
    <w:rsid w:val="00706C3B"/>
    <w:rsid w:val="007075AE"/>
    <w:rsid w:val="00710ACC"/>
    <w:rsid w:val="00711A50"/>
    <w:rsid w:val="00720CC3"/>
    <w:rsid w:val="00721147"/>
    <w:rsid w:val="007240A1"/>
    <w:rsid w:val="007264BA"/>
    <w:rsid w:val="007304D8"/>
    <w:rsid w:val="00733567"/>
    <w:rsid w:val="007348FF"/>
    <w:rsid w:val="00735C64"/>
    <w:rsid w:val="007364BC"/>
    <w:rsid w:val="00736C49"/>
    <w:rsid w:val="00745CD7"/>
    <w:rsid w:val="00746032"/>
    <w:rsid w:val="007546EA"/>
    <w:rsid w:val="00757A05"/>
    <w:rsid w:val="00761D86"/>
    <w:rsid w:val="007637EF"/>
    <w:rsid w:val="00764707"/>
    <w:rsid w:val="00776B5D"/>
    <w:rsid w:val="00783B0A"/>
    <w:rsid w:val="00784A8B"/>
    <w:rsid w:val="00785D6C"/>
    <w:rsid w:val="00787B14"/>
    <w:rsid w:val="00793E8E"/>
    <w:rsid w:val="007946D9"/>
    <w:rsid w:val="007A6C56"/>
    <w:rsid w:val="007C0BEA"/>
    <w:rsid w:val="007C5426"/>
    <w:rsid w:val="007C7FDF"/>
    <w:rsid w:val="007D0151"/>
    <w:rsid w:val="007D36DF"/>
    <w:rsid w:val="007D4D7A"/>
    <w:rsid w:val="007D5182"/>
    <w:rsid w:val="007D78BA"/>
    <w:rsid w:val="007D7FD0"/>
    <w:rsid w:val="007E05FF"/>
    <w:rsid w:val="007E5730"/>
    <w:rsid w:val="007F1A45"/>
    <w:rsid w:val="007F2125"/>
    <w:rsid w:val="007F45D8"/>
    <w:rsid w:val="007F5263"/>
    <w:rsid w:val="007F5D44"/>
    <w:rsid w:val="00805477"/>
    <w:rsid w:val="00833FB2"/>
    <w:rsid w:val="00835484"/>
    <w:rsid w:val="008401E1"/>
    <w:rsid w:val="00846713"/>
    <w:rsid w:val="00850CDC"/>
    <w:rsid w:val="008535B4"/>
    <w:rsid w:val="00862210"/>
    <w:rsid w:val="00865B1C"/>
    <w:rsid w:val="00874188"/>
    <w:rsid w:val="00883B7B"/>
    <w:rsid w:val="00885668"/>
    <w:rsid w:val="00890DBA"/>
    <w:rsid w:val="00892065"/>
    <w:rsid w:val="008974D0"/>
    <w:rsid w:val="008B5DAF"/>
    <w:rsid w:val="008D700C"/>
    <w:rsid w:val="008D7B36"/>
    <w:rsid w:val="008E3632"/>
    <w:rsid w:val="008F159F"/>
    <w:rsid w:val="00903B06"/>
    <w:rsid w:val="00913180"/>
    <w:rsid w:val="0092030B"/>
    <w:rsid w:val="00921F09"/>
    <w:rsid w:val="00926F96"/>
    <w:rsid w:val="00927865"/>
    <w:rsid w:val="00930563"/>
    <w:rsid w:val="00931170"/>
    <w:rsid w:val="00932D04"/>
    <w:rsid w:val="009367E0"/>
    <w:rsid w:val="0094361D"/>
    <w:rsid w:val="00954DE3"/>
    <w:rsid w:val="00955C8E"/>
    <w:rsid w:val="00961982"/>
    <w:rsid w:val="009647F6"/>
    <w:rsid w:val="00973160"/>
    <w:rsid w:val="00973CE2"/>
    <w:rsid w:val="00976084"/>
    <w:rsid w:val="00980E64"/>
    <w:rsid w:val="009863B0"/>
    <w:rsid w:val="0099163E"/>
    <w:rsid w:val="009939E3"/>
    <w:rsid w:val="009951FE"/>
    <w:rsid w:val="009977A2"/>
    <w:rsid w:val="009A7EAE"/>
    <w:rsid w:val="009B4695"/>
    <w:rsid w:val="009C4014"/>
    <w:rsid w:val="009D14F1"/>
    <w:rsid w:val="009D1639"/>
    <w:rsid w:val="009D4D67"/>
    <w:rsid w:val="009D649F"/>
    <w:rsid w:val="009D7C66"/>
    <w:rsid w:val="009E020C"/>
    <w:rsid w:val="009E4F72"/>
    <w:rsid w:val="009F0B3D"/>
    <w:rsid w:val="009F53C5"/>
    <w:rsid w:val="009F706D"/>
    <w:rsid w:val="00A018B5"/>
    <w:rsid w:val="00A032C5"/>
    <w:rsid w:val="00A03DBA"/>
    <w:rsid w:val="00A04A5C"/>
    <w:rsid w:val="00A1110B"/>
    <w:rsid w:val="00A2265F"/>
    <w:rsid w:val="00A32BD9"/>
    <w:rsid w:val="00A37A3F"/>
    <w:rsid w:val="00A43536"/>
    <w:rsid w:val="00A439CB"/>
    <w:rsid w:val="00A56546"/>
    <w:rsid w:val="00A6347A"/>
    <w:rsid w:val="00A63D62"/>
    <w:rsid w:val="00A6547C"/>
    <w:rsid w:val="00A715FF"/>
    <w:rsid w:val="00A72B9F"/>
    <w:rsid w:val="00A86E1D"/>
    <w:rsid w:val="00A92DAD"/>
    <w:rsid w:val="00AA088A"/>
    <w:rsid w:val="00AB08D2"/>
    <w:rsid w:val="00AC189C"/>
    <w:rsid w:val="00AC1996"/>
    <w:rsid w:val="00AD0506"/>
    <w:rsid w:val="00AE0AB4"/>
    <w:rsid w:val="00AE1B57"/>
    <w:rsid w:val="00AE5873"/>
    <w:rsid w:val="00AF14C8"/>
    <w:rsid w:val="00AF30A0"/>
    <w:rsid w:val="00AF5D2C"/>
    <w:rsid w:val="00B032B4"/>
    <w:rsid w:val="00B04FA0"/>
    <w:rsid w:val="00B101FA"/>
    <w:rsid w:val="00B2175E"/>
    <w:rsid w:val="00B34DC5"/>
    <w:rsid w:val="00B55706"/>
    <w:rsid w:val="00B92D20"/>
    <w:rsid w:val="00B9762F"/>
    <w:rsid w:val="00BA0790"/>
    <w:rsid w:val="00BC47D5"/>
    <w:rsid w:val="00BC6EA8"/>
    <w:rsid w:val="00BD081A"/>
    <w:rsid w:val="00BE117D"/>
    <w:rsid w:val="00BF1055"/>
    <w:rsid w:val="00C027AB"/>
    <w:rsid w:val="00C20BD4"/>
    <w:rsid w:val="00C212DA"/>
    <w:rsid w:val="00C22475"/>
    <w:rsid w:val="00C23922"/>
    <w:rsid w:val="00C257B6"/>
    <w:rsid w:val="00C43574"/>
    <w:rsid w:val="00C45A1B"/>
    <w:rsid w:val="00C50E63"/>
    <w:rsid w:val="00C62839"/>
    <w:rsid w:val="00C63C95"/>
    <w:rsid w:val="00C7000D"/>
    <w:rsid w:val="00C71BA4"/>
    <w:rsid w:val="00C761EC"/>
    <w:rsid w:val="00C94B04"/>
    <w:rsid w:val="00CA55A1"/>
    <w:rsid w:val="00CA637C"/>
    <w:rsid w:val="00CC30BB"/>
    <w:rsid w:val="00CD1979"/>
    <w:rsid w:val="00CE62A3"/>
    <w:rsid w:val="00CE7C9B"/>
    <w:rsid w:val="00CF0BBF"/>
    <w:rsid w:val="00CF0D81"/>
    <w:rsid w:val="00CF2C3B"/>
    <w:rsid w:val="00CF5DA8"/>
    <w:rsid w:val="00D12F15"/>
    <w:rsid w:val="00D17F92"/>
    <w:rsid w:val="00D22740"/>
    <w:rsid w:val="00D35208"/>
    <w:rsid w:val="00D37A20"/>
    <w:rsid w:val="00D45AB7"/>
    <w:rsid w:val="00D46FC5"/>
    <w:rsid w:val="00D51033"/>
    <w:rsid w:val="00D51179"/>
    <w:rsid w:val="00D57DD8"/>
    <w:rsid w:val="00D606CA"/>
    <w:rsid w:val="00D77B64"/>
    <w:rsid w:val="00D81B27"/>
    <w:rsid w:val="00DA5B99"/>
    <w:rsid w:val="00DB3F10"/>
    <w:rsid w:val="00DB40B0"/>
    <w:rsid w:val="00DB5EAB"/>
    <w:rsid w:val="00DB6190"/>
    <w:rsid w:val="00DD0D8B"/>
    <w:rsid w:val="00DD2A71"/>
    <w:rsid w:val="00DD3D1B"/>
    <w:rsid w:val="00DE1FA9"/>
    <w:rsid w:val="00DE3375"/>
    <w:rsid w:val="00DE4D30"/>
    <w:rsid w:val="00DE5260"/>
    <w:rsid w:val="00E120C7"/>
    <w:rsid w:val="00E147BD"/>
    <w:rsid w:val="00E17EE5"/>
    <w:rsid w:val="00E24642"/>
    <w:rsid w:val="00E335E2"/>
    <w:rsid w:val="00E3406F"/>
    <w:rsid w:val="00E340B8"/>
    <w:rsid w:val="00E52C0D"/>
    <w:rsid w:val="00E62641"/>
    <w:rsid w:val="00E74A33"/>
    <w:rsid w:val="00E7782E"/>
    <w:rsid w:val="00E97D2D"/>
    <w:rsid w:val="00EA52F1"/>
    <w:rsid w:val="00EA5C74"/>
    <w:rsid w:val="00EB06E7"/>
    <w:rsid w:val="00EC011A"/>
    <w:rsid w:val="00EC1DD3"/>
    <w:rsid w:val="00EC2B9F"/>
    <w:rsid w:val="00EC5C01"/>
    <w:rsid w:val="00ED1381"/>
    <w:rsid w:val="00ED4B5C"/>
    <w:rsid w:val="00EE3A99"/>
    <w:rsid w:val="00EF07BE"/>
    <w:rsid w:val="00EF4F1E"/>
    <w:rsid w:val="00EF5994"/>
    <w:rsid w:val="00EF70D3"/>
    <w:rsid w:val="00F14BA6"/>
    <w:rsid w:val="00F14CCD"/>
    <w:rsid w:val="00F15505"/>
    <w:rsid w:val="00F1572E"/>
    <w:rsid w:val="00F15AEA"/>
    <w:rsid w:val="00F15EFA"/>
    <w:rsid w:val="00F22F06"/>
    <w:rsid w:val="00F23883"/>
    <w:rsid w:val="00F274DC"/>
    <w:rsid w:val="00F30195"/>
    <w:rsid w:val="00F34F78"/>
    <w:rsid w:val="00F50AB0"/>
    <w:rsid w:val="00F67A5D"/>
    <w:rsid w:val="00F7089D"/>
    <w:rsid w:val="00F754A0"/>
    <w:rsid w:val="00F766E1"/>
    <w:rsid w:val="00F76E4D"/>
    <w:rsid w:val="00F77580"/>
    <w:rsid w:val="00F77FF8"/>
    <w:rsid w:val="00F84708"/>
    <w:rsid w:val="00F911DB"/>
    <w:rsid w:val="00FA3752"/>
    <w:rsid w:val="00FA5D65"/>
    <w:rsid w:val="00FB52A1"/>
    <w:rsid w:val="00FC1E91"/>
    <w:rsid w:val="00FC4F51"/>
    <w:rsid w:val="00FD4680"/>
    <w:rsid w:val="00FD7E2D"/>
    <w:rsid w:val="00FE2230"/>
    <w:rsid w:val="00FE4E17"/>
    <w:rsid w:val="00FE4E25"/>
    <w:rsid w:val="00FE6378"/>
    <w:rsid w:val="00FF24A3"/>
    <w:rsid w:val="00FF65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3581"/>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yshortcuts">
    <w:name w:val="yshortcuts"/>
    <w:basedOn w:val="DefaultParagraphFont"/>
    <w:rsid w:val="002C3581"/>
  </w:style>
  <w:style w:type="paragraph" w:styleId="Header">
    <w:name w:val="header"/>
    <w:basedOn w:val="Normal"/>
    <w:rsid w:val="007348FF"/>
    <w:pPr>
      <w:tabs>
        <w:tab w:val="center" w:pos="4320"/>
        <w:tab w:val="right" w:pos="8640"/>
      </w:tabs>
    </w:pPr>
  </w:style>
  <w:style w:type="paragraph" w:styleId="Footer">
    <w:name w:val="footer"/>
    <w:basedOn w:val="Normal"/>
    <w:rsid w:val="007348FF"/>
    <w:pPr>
      <w:tabs>
        <w:tab w:val="center" w:pos="4320"/>
        <w:tab w:val="right" w:pos="8640"/>
      </w:tabs>
    </w:pPr>
  </w:style>
  <w:style w:type="paragraph" w:styleId="BodyText">
    <w:name w:val="Body Text"/>
    <w:basedOn w:val="Normal"/>
    <w:link w:val="BodyTextChar"/>
    <w:semiHidden/>
    <w:rsid w:val="00921F09"/>
    <w:rPr>
      <w:rFonts w:ascii="Arial" w:hAnsi="Arial"/>
      <w:b/>
      <w:bCs/>
      <w:color w:val="333399"/>
      <w:sz w:val="20"/>
    </w:rPr>
  </w:style>
  <w:style w:type="character" w:customStyle="1" w:styleId="BodyTextChar">
    <w:name w:val="Body Text Char"/>
    <w:basedOn w:val="DefaultParagraphFont"/>
    <w:link w:val="BodyText"/>
    <w:semiHidden/>
    <w:rsid w:val="00921F09"/>
    <w:rPr>
      <w:rFonts w:ascii="Arial" w:hAnsi="Arial"/>
      <w:b/>
      <w:bCs/>
      <w:color w:val="333399"/>
      <w:szCs w:val="24"/>
    </w:rPr>
  </w:style>
  <w:style w:type="character" w:styleId="Hyperlink">
    <w:name w:val="Hyperlink"/>
    <w:rsid w:val="00921F09"/>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3581"/>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yshortcuts">
    <w:name w:val="yshortcuts"/>
    <w:basedOn w:val="DefaultParagraphFont"/>
    <w:rsid w:val="002C3581"/>
  </w:style>
  <w:style w:type="paragraph" w:styleId="Header">
    <w:name w:val="header"/>
    <w:basedOn w:val="Normal"/>
    <w:rsid w:val="007348FF"/>
    <w:pPr>
      <w:tabs>
        <w:tab w:val="center" w:pos="4320"/>
        <w:tab w:val="right" w:pos="8640"/>
      </w:tabs>
    </w:pPr>
  </w:style>
  <w:style w:type="paragraph" w:styleId="Footer">
    <w:name w:val="footer"/>
    <w:basedOn w:val="Normal"/>
    <w:rsid w:val="007348FF"/>
    <w:pPr>
      <w:tabs>
        <w:tab w:val="center" w:pos="4320"/>
        <w:tab w:val="right" w:pos="8640"/>
      </w:tabs>
    </w:pPr>
  </w:style>
  <w:style w:type="paragraph" w:styleId="BodyText">
    <w:name w:val="Body Text"/>
    <w:basedOn w:val="Normal"/>
    <w:link w:val="BodyTextChar"/>
    <w:semiHidden/>
    <w:rsid w:val="00921F09"/>
    <w:rPr>
      <w:rFonts w:ascii="Arial" w:hAnsi="Arial"/>
      <w:b/>
      <w:bCs/>
      <w:color w:val="333399"/>
      <w:sz w:val="20"/>
    </w:rPr>
  </w:style>
  <w:style w:type="character" w:customStyle="1" w:styleId="BodyTextChar">
    <w:name w:val="Body Text Char"/>
    <w:basedOn w:val="DefaultParagraphFont"/>
    <w:link w:val="BodyText"/>
    <w:semiHidden/>
    <w:rsid w:val="00921F09"/>
    <w:rPr>
      <w:rFonts w:ascii="Arial" w:hAnsi="Arial"/>
      <w:b/>
      <w:bCs/>
      <w:color w:val="333399"/>
      <w:szCs w:val="24"/>
    </w:rPr>
  </w:style>
  <w:style w:type="character" w:styleId="Hyperlink">
    <w:name w:val="Hyperlink"/>
    <w:rsid w:val="00921F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621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mailto:Mike.Wilpizeski@concordmusicgroup.com" TargetMode="External"/><Relationship Id="rId10" Type="http://schemas.openxmlformats.org/officeDocument/2006/relationships/hyperlink" Target="http://mediakits.concordmusicgroup.com/p/the-mystery-of-yo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1101</Words>
  <Characters>6279</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By his own account, Day got a bit of a late start on his journey of artistic self-discovery</vt:lpstr>
    </vt:vector>
  </TitlesOfParts>
  <Company>Concord Music Group.</Company>
  <LinksUpToDate>false</LinksUpToDate>
  <CharactersWithSpaces>7366</CharactersWithSpaces>
  <SharedDoc>false</SharedDoc>
  <HLinks>
    <vt:vector size="12" baseType="variant">
      <vt:variant>
        <vt:i4>8061049</vt:i4>
      </vt:variant>
      <vt:variant>
        <vt:i4>3</vt:i4>
      </vt:variant>
      <vt:variant>
        <vt:i4>0</vt:i4>
      </vt:variant>
      <vt:variant>
        <vt:i4>5</vt:i4>
      </vt:variant>
      <vt:variant>
        <vt:lpwstr>http://mediakits.concordmusicgroup.com/p/the-mystery-of-you</vt:lpwstr>
      </vt:variant>
      <vt:variant>
        <vt:lpwstr/>
      </vt:variant>
      <vt:variant>
        <vt:i4>6225983</vt:i4>
      </vt:variant>
      <vt:variant>
        <vt:i4>0</vt:i4>
      </vt:variant>
      <vt:variant>
        <vt:i4>0</vt:i4>
      </vt:variant>
      <vt:variant>
        <vt:i4>5</vt:i4>
      </vt:variant>
      <vt:variant>
        <vt:lpwstr>mailto:Mike.Wilpizeski@concordmusicgroup.com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 his own account, Day got a bit of a late start on his journey of artistic self-discovery</dc:title>
  <dc:subject/>
  <dc:creator>Julie Porter</dc:creator>
  <cp:keywords/>
  <cp:lastModifiedBy>Zak Weil</cp:lastModifiedBy>
  <cp:revision>2</cp:revision>
  <dcterms:created xsi:type="dcterms:W3CDTF">2013-10-23T15:30:00Z</dcterms:created>
  <dcterms:modified xsi:type="dcterms:W3CDTF">2013-10-23T15:30:00Z</dcterms:modified>
</cp:coreProperties>
</file>