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bookmarkStart w:id="0" w:name="_GoBack"/>
      <w:r>
        <w:rPr>
          <w:rFonts w:ascii="Helvetica" w:hAnsi="Helvetica" w:cs="Helvetica"/>
          <w:color w:val="000000"/>
          <w:sz w:val="22"/>
          <w:szCs w:val="22"/>
        </w:rPr>
        <w:t xml:space="preserve">WHAT YOU DON’T KNOW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I love this song as the opening track of the album. It’s the sonic and lyrical equivalent of ripping the bandage off of a wound.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ANGELS OR LOS ANGELES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For a long time, I was trying to write this song as someone else’s </w:t>
      </w:r>
      <w:proofErr w:type="gramStart"/>
      <w:r>
        <w:rPr>
          <w:rFonts w:ascii="Helvetica" w:hAnsi="Helvetica" w:cs="Helvetica"/>
          <w:color w:val="000000"/>
          <w:sz w:val="22"/>
          <w:szCs w:val="22"/>
        </w:rPr>
        <w:t>story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but it wasn’t until I brought in details from my own time on the road (the church sign, desert highways) that the story really came together.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SONG ABOUT A CITY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I thought of this title after hearing yet another great song with a city as the title and envied that that writer could just write about a place. My songs are always about people. You can explore every corner of a </w:t>
      </w:r>
      <w:proofErr w:type="gramStart"/>
      <w:r>
        <w:rPr>
          <w:rFonts w:ascii="Helvetica" w:hAnsi="Helvetica" w:cs="Helvetica"/>
          <w:color w:val="000000"/>
          <w:sz w:val="22"/>
          <w:szCs w:val="22"/>
        </w:rPr>
        <w:t>city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but you can only know a person so well; there will always be questions that can’t be answered and that is the stuff that makes me pick up a guitar. I had the chorus melody and hook but then got stuck, probably because I couldn’t just write about a city. I brought it to Ashley </w:t>
      </w:r>
      <w:proofErr w:type="gramStart"/>
      <w:r>
        <w:rPr>
          <w:rFonts w:ascii="Helvetica" w:hAnsi="Helvetica" w:cs="Helvetica"/>
          <w:color w:val="000000"/>
          <w:sz w:val="22"/>
          <w:szCs w:val="22"/>
        </w:rPr>
        <w:t>Ray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and we wrote the rest together.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SOMETIMES A WOMAN IS AN ISLAND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This song reads more like a poem than any other lyric I’ve written. Like a poem, a lot of the meaning and emotion comes from the space between the words. The wordless melody does a lot of the work in telling the story.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WHO’S GONNA MAKE MY MISTAKES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This is a song that wants you to accept your life exactly as it is in the moment, not judge it, and see that it is all a part of a larger journey. It’s a song about growing up and getting to know yourself. There is a healthy balance of self-awareness and denial, cynicism and optimism. It’s an ode to my early twenties.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SIT HERE AND LOVE ME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I wrote this song when I kept falling short of what I wanted to say when talking to my sweetheart about my own struggles with depression and anxiety. I will forever be grateful for this song for helping me describe something that is very complicated and hard to explain in simple terms. I was at a loss for words until I picked up my guitar that day and this song came pouring out.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LONG HAUL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Singing this song feels like a making a promise to myself, recommitting myself with each chorus to work hard and keep going.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WAIT ON THE WINE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This is the furthest I’ve ever pushed myself as a vocalist on any record I’ve made. The subject of the song could have fit into any record I’ve made but I didn’t believe I could sing it the way I </w:t>
      </w:r>
      <w:r>
        <w:rPr>
          <w:rFonts w:ascii="Helvetica" w:hAnsi="Helvetica" w:cs="Helvetica"/>
          <w:color w:val="000000"/>
          <w:sz w:val="22"/>
          <w:szCs w:val="22"/>
        </w:rPr>
        <w:lastRenderedPageBreak/>
        <w:t>heard it in my head. Because of that, I put off writing the bridge melody that I knew it needed until I was starting to think about making this record. I had tried to write something smaller, more subtle, something that I thought would be more like me. This time, however, I just decided I needed to serve the song and let the melody go where it was meant to go. I surprised myself when I discovered that my voice could now go there with it.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WHO ARE </w:t>
      </w:r>
      <w:proofErr w:type="gramStart"/>
      <w:r>
        <w:rPr>
          <w:rFonts w:ascii="Helvetica" w:hAnsi="Helvetica" w:cs="Helvetica"/>
          <w:color w:val="000000"/>
          <w:sz w:val="22"/>
          <w:szCs w:val="22"/>
        </w:rPr>
        <w:t>YOU</w:t>
      </w:r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Sometimes when you get what you’ve been wanting, you question it. Sometimes you don’t know you are lost until you are found. That is what this is about.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TIL YOU FIND ONE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 xml:space="preserve">The idea for this song came from listening to Dan Savage’s podcast. He says a lot that every relationship you are in fails until one doesn’t. He says that as a way to disarm people of their worries about failing or disappointing their partner; it might fail, in fact, it probably will, but when it doesn’t and that’s the one for you. You just have to life </w:t>
      </w:r>
      <w:proofErr w:type="spellStart"/>
      <w:proofErr w:type="gramStart"/>
      <w:r>
        <w:rPr>
          <w:rFonts w:ascii="Helvetica" w:hAnsi="Helvetica" w:cs="Helvetica"/>
          <w:color w:val="000000"/>
          <w:sz w:val="22"/>
          <w:szCs w:val="22"/>
        </w:rPr>
        <w:t>you</w:t>
      </w:r>
      <w:proofErr w:type="spellEnd"/>
      <w:proofErr w:type="gramEnd"/>
      <w:r>
        <w:rPr>
          <w:rFonts w:ascii="Helvetica" w:hAnsi="Helvetica" w:cs="Helvetica"/>
          <w:color w:val="000000"/>
          <w:sz w:val="22"/>
          <w:szCs w:val="22"/>
        </w:rPr>
        <w:t xml:space="preserve"> life to find it. 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  <w:r>
        <w:rPr>
          <w:rFonts w:ascii="Helvetica" w:hAnsi="Helvetica" w:cs="Helvetica"/>
          <w:color w:val="000000"/>
          <w:sz w:val="22"/>
          <w:szCs w:val="22"/>
        </w:rPr>
        <w:t>MINT CONDITION</w:t>
      </w:r>
    </w:p>
    <w:p w:rsidR="00DD325C" w:rsidRDefault="00DD325C" w:rsidP="00DD325C">
      <w:pPr>
        <w:autoSpaceDE w:val="0"/>
        <w:autoSpaceDN w:val="0"/>
        <w:adjustRightInd w:val="0"/>
        <w:rPr>
          <w:rFonts w:ascii="Helvetica" w:hAnsi="Helvetica" w:cs="Helvetica"/>
          <w:color w:val="000000"/>
          <w:sz w:val="22"/>
          <w:szCs w:val="22"/>
        </w:rPr>
      </w:pPr>
    </w:p>
    <w:p w:rsidR="004C775D" w:rsidRDefault="00DD325C" w:rsidP="00DD325C">
      <w:r>
        <w:rPr>
          <w:rFonts w:ascii="Helvetica" w:hAnsi="Helvetica" w:cs="Helvetica"/>
          <w:color w:val="000000"/>
          <w:sz w:val="22"/>
          <w:szCs w:val="22"/>
        </w:rPr>
        <w:t>This song has been with me a long time but never felt like it fit onto an album until now. I think I had to grow into it. It is the heartbeat of this record. I was thinking about my grandparents when I wrote it. It’s a song that I barely remember writing, it came so quickly (except for the third verse, which came to me a year later) it felt like it came from someone or someplace else.</w:t>
      </w:r>
      <w:bookmarkEnd w:id="0"/>
    </w:p>
    <w:sectPr w:rsidR="004C775D" w:rsidSect="000808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0000000000000000000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325C"/>
    <w:rsid w:val="0008086C"/>
    <w:rsid w:val="00366F82"/>
    <w:rsid w:val="004C775D"/>
    <w:rsid w:val="00527558"/>
    <w:rsid w:val="006D72F0"/>
    <w:rsid w:val="00DD3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1DEE81"/>
  <w15:chartTrackingRefBased/>
  <w15:docId w15:val="{8154A73F-B459-A848-B6DE-D36475ACC0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Katy Kirby</dc:creator>
  <cp:keywords/>
  <dc:description/>
  <cp:lastModifiedBy>Ashley Moyer</cp:lastModifiedBy>
  <cp:revision>4</cp:revision>
  <dcterms:created xsi:type="dcterms:W3CDTF">2019-03-06T21:06:00Z</dcterms:created>
  <dcterms:modified xsi:type="dcterms:W3CDTF">2019-03-06T21:07:00Z</dcterms:modified>
</cp:coreProperties>
</file>